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A4C" w:rsidRDefault="00C02DF4" w:rsidP="00C02DF4">
      <w:pPr>
        <w:jc w:val="center"/>
        <w:rPr>
          <w:rFonts w:cstheme="minorHAnsi"/>
          <w:b/>
          <w:sz w:val="24"/>
          <w:szCs w:val="24"/>
          <w:u w:val="single"/>
        </w:rPr>
      </w:pPr>
      <w:r w:rsidRPr="00BB7729">
        <w:rPr>
          <w:rFonts w:cstheme="minorHAnsi"/>
          <w:b/>
          <w:sz w:val="24"/>
          <w:szCs w:val="24"/>
          <w:u w:val="single"/>
        </w:rPr>
        <w:t>CERTIDÃO AMBIENTAL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="00E91864">
        <w:rPr>
          <w:rFonts w:cstheme="minorHAnsi"/>
          <w:b/>
          <w:sz w:val="24"/>
          <w:szCs w:val="24"/>
          <w:u w:val="single"/>
        </w:rPr>
        <w:t>COM OUTRO OBJETO</w:t>
      </w:r>
      <w:r>
        <w:rPr>
          <w:rFonts w:cstheme="minorHAnsi"/>
          <w:b/>
          <w:sz w:val="24"/>
          <w:szCs w:val="24"/>
          <w:u w:val="single"/>
        </w:rPr>
        <w:t>.</w:t>
      </w:r>
    </w:p>
    <w:p w:rsidR="00C02DF4" w:rsidRPr="00D92555" w:rsidRDefault="00D92555" w:rsidP="00D92555">
      <w:pPr>
        <w:spacing w:line="360" w:lineRule="auto"/>
        <w:jc w:val="center"/>
        <w:rPr>
          <w:rFonts w:cs="Times New Roman"/>
          <w:i/>
          <w:sz w:val="24"/>
          <w:szCs w:val="24"/>
        </w:rPr>
      </w:pPr>
      <w:r w:rsidRPr="004732E0">
        <w:rPr>
          <w:rFonts w:cs="Times New Roman"/>
          <w:i/>
          <w:sz w:val="24"/>
          <w:szCs w:val="24"/>
        </w:rPr>
        <w:t>Documentos preferencialmente no formato PDF. Limite de 20Mb por arquivo.</w:t>
      </w:r>
    </w:p>
    <w:p w:rsidR="00D92555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1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Requerimento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 xml:space="preserve">Formulário a ser preenchido eletronicamente no Portal de Licenciamento do </w:t>
      </w:r>
      <w:proofErr w:type="spellStart"/>
      <w:r w:rsidRPr="00E64C8C">
        <w:rPr>
          <w:rFonts w:cs="Times New Roman"/>
          <w:sz w:val="24"/>
          <w:szCs w:val="24"/>
        </w:rPr>
        <w:t>Inea</w:t>
      </w:r>
      <w:proofErr w:type="spellEnd"/>
      <w:r w:rsidRPr="00E64C8C">
        <w:rPr>
          <w:rFonts w:cs="Times New Roman"/>
          <w:sz w:val="24"/>
          <w:szCs w:val="24"/>
        </w:rPr>
        <w:t>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2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de identificação</w:t>
      </w:r>
    </w:p>
    <w:p w:rsidR="00D92555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física: </w:t>
      </w:r>
      <w:r w:rsidRPr="00E64C8C">
        <w:rPr>
          <w:rFonts w:cs="Times New Roman"/>
          <w:sz w:val="24"/>
          <w:szCs w:val="24"/>
        </w:rPr>
        <w:t xml:space="preserve">RG e CPF </w:t>
      </w:r>
      <w:r>
        <w:rPr>
          <w:rFonts w:cs="Times New Roman"/>
          <w:sz w:val="24"/>
          <w:szCs w:val="24"/>
        </w:rPr>
        <w:t>do</w:t>
      </w:r>
      <w:r w:rsidRPr="00E64C8C">
        <w:rPr>
          <w:rFonts w:cs="Times New Roman"/>
          <w:sz w:val="24"/>
          <w:szCs w:val="24"/>
        </w:rPr>
        <w:t xml:space="preserve"> titular do requerimento.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Pessoa jurídica: </w:t>
      </w:r>
      <w:r w:rsidRPr="00E64C8C">
        <w:rPr>
          <w:rFonts w:cs="Times New Roman"/>
          <w:sz w:val="24"/>
          <w:szCs w:val="24"/>
        </w:rPr>
        <w:t xml:space="preserve">RG e CPF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</w:t>
      </w:r>
      <w:r w:rsidRPr="00E64C8C">
        <w:rPr>
          <w:rFonts w:cs="Times New Roman"/>
          <w:sz w:val="24"/>
          <w:szCs w:val="24"/>
        </w:rPr>
        <w:t xml:space="preserve"> da Pessoa Jurídica titular do requerimento.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3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Documentos sociais</w:t>
      </w:r>
    </w:p>
    <w:p w:rsidR="00D92555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Limitada: Última alteração contratual e Contrato Social consolidado.</w:t>
      </w:r>
    </w:p>
    <w:p w:rsidR="00D92555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Sociedade Anônima: Estatuto Social e ata de eleição da diretoria em vigor.</w:t>
      </w:r>
    </w:p>
    <w:p w:rsidR="00D92555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Órgãos Públicos: Ato de nomeação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Outros casos: Documentos </w:t>
      </w:r>
      <w:r w:rsidRPr="00E64C8C">
        <w:rPr>
          <w:rFonts w:cs="Times New Roman"/>
          <w:sz w:val="24"/>
          <w:szCs w:val="24"/>
        </w:rPr>
        <w:t>de constituição da Pessoa</w:t>
      </w:r>
      <w:r>
        <w:rPr>
          <w:rFonts w:cs="Times New Roman"/>
          <w:sz w:val="24"/>
          <w:szCs w:val="24"/>
        </w:rPr>
        <w:t xml:space="preserve"> Jurídica e de eleição ou nomeação</w:t>
      </w:r>
      <w:r w:rsidRPr="008A1B77">
        <w:rPr>
          <w:rFonts w:cs="Times New Roman"/>
          <w:sz w:val="24"/>
          <w:szCs w:val="24"/>
        </w:rPr>
        <w:t xml:space="preserve"> </w:t>
      </w:r>
      <w:proofErr w:type="gramStart"/>
      <w:r w:rsidRPr="00E64C8C">
        <w:rPr>
          <w:rFonts w:cs="Times New Roman"/>
          <w:sz w:val="24"/>
          <w:szCs w:val="24"/>
        </w:rPr>
        <w:t>do</w:t>
      </w:r>
      <w:r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s)</w:t>
      </w:r>
      <w:r w:rsidRPr="00E64C8C">
        <w:rPr>
          <w:rFonts w:cs="Times New Roman"/>
          <w:sz w:val="24"/>
          <w:szCs w:val="24"/>
        </w:rPr>
        <w:t xml:space="preserve"> representante</w:t>
      </w:r>
      <w:r>
        <w:rPr>
          <w:rFonts w:cs="Times New Roman"/>
          <w:sz w:val="24"/>
          <w:szCs w:val="24"/>
        </w:rPr>
        <w:t>(s)</w:t>
      </w:r>
      <w:r w:rsidRPr="00E64C8C">
        <w:rPr>
          <w:rFonts w:cs="Times New Roman"/>
          <w:sz w:val="24"/>
          <w:szCs w:val="24"/>
        </w:rPr>
        <w:t xml:space="preserve"> legal</w:t>
      </w:r>
      <w:r>
        <w:rPr>
          <w:rFonts w:cs="Times New Roman"/>
          <w:sz w:val="24"/>
          <w:szCs w:val="24"/>
        </w:rPr>
        <w:t>(/</w:t>
      </w:r>
      <w:proofErr w:type="spellStart"/>
      <w:r>
        <w:rPr>
          <w:rFonts w:cs="Times New Roman"/>
          <w:sz w:val="24"/>
          <w:szCs w:val="24"/>
        </w:rPr>
        <w:t>is</w:t>
      </w:r>
      <w:proofErr w:type="spellEnd"/>
      <w:r>
        <w:rPr>
          <w:rFonts w:cs="Times New Roman"/>
          <w:sz w:val="24"/>
          <w:szCs w:val="24"/>
        </w:rPr>
        <w:t>).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4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CNPJ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Comprovante de Inscrição e de Situação Cadastral de Pessoa Jurídica obtido no site da Receita Federal no ano do requerimento.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E64C8C">
        <w:rPr>
          <w:rFonts w:cs="Times New Roman"/>
          <w:b/>
          <w:sz w:val="24"/>
          <w:szCs w:val="24"/>
          <w:u w:val="single"/>
        </w:rPr>
        <w:t xml:space="preserve">5 </w:t>
      </w:r>
      <w:r w:rsidRPr="008D3255">
        <w:rPr>
          <w:rFonts w:cstheme="minorHAnsi"/>
          <w:b/>
          <w:sz w:val="24"/>
          <w:szCs w:val="24"/>
          <w:u w:val="single"/>
        </w:rPr>
        <w:t>–</w:t>
      </w:r>
      <w:r w:rsidRPr="00E64C8C">
        <w:rPr>
          <w:rFonts w:cs="Times New Roman"/>
          <w:b/>
          <w:sz w:val="24"/>
          <w:szCs w:val="24"/>
          <w:u w:val="single"/>
        </w:rPr>
        <w:t xml:space="preserve"> Declaração de microempresa (Form. 35) ou Relatório do Simples Nacional emitido pela Receita Federal</w:t>
      </w:r>
      <w:r>
        <w:rPr>
          <w:rFonts w:cs="Times New Roman"/>
          <w:b/>
          <w:sz w:val="24"/>
          <w:szCs w:val="24"/>
          <w:u w:val="single"/>
        </w:rPr>
        <w:t xml:space="preserve"> (</w:t>
      </w:r>
      <w:r w:rsidRPr="00D67CA3">
        <w:rPr>
          <w:rFonts w:cs="Times New Roman"/>
          <w:b/>
          <w:color w:val="FF0000"/>
          <w:sz w:val="24"/>
          <w:szCs w:val="24"/>
          <w:u w:val="single"/>
        </w:rPr>
        <w:t>se for o caso</w:t>
      </w:r>
      <w:r>
        <w:rPr>
          <w:rFonts w:cs="Times New Roman"/>
          <w:b/>
          <w:sz w:val="24"/>
          <w:szCs w:val="24"/>
          <w:u w:val="single"/>
        </w:rPr>
        <w:t>)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Documento que comprove a condição de microempresa ou empresa de pequeno porte para fazer jus à redução de 50% do valor do custo de análise.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6 – Documentos de identificação do procurador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RG e CPF do procurador constituído.</w:t>
      </w:r>
    </w:p>
    <w:p w:rsidR="00D92555" w:rsidRPr="00E64C8C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b/>
          <w:sz w:val="24"/>
          <w:szCs w:val="24"/>
          <w:u w:val="single"/>
        </w:rPr>
        <w:t>7 – Procuração pública ou particular</w:t>
      </w:r>
      <w:r>
        <w:rPr>
          <w:rFonts w:cs="Times New Roman"/>
          <w:b/>
          <w:sz w:val="24"/>
          <w:szCs w:val="24"/>
          <w:u w:val="single"/>
        </w:rPr>
        <w:t xml:space="preserve"> </w:t>
      </w:r>
      <w:r>
        <w:rPr>
          <w:rFonts w:cstheme="minorHAnsi"/>
          <w:b/>
          <w:sz w:val="24"/>
          <w:szCs w:val="24"/>
          <w:u w:val="single"/>
        </w:rPr>
        <w:t>(</w:t>
      </w:r>
      <w:r>
        <w:rPr>
          <w:rFonts w:cstheme="minorHAnsi"/>
          <w:b/>
          <w:color w:val="FF0000"/>
          <w:sz w:val="24"/>
          <w:szCs w:val="24"/>
          <w:u w:val="single"/>
        </w:rPr>
        <w:t>se for o caso</w:t>
      </w:r>
      <w:r>
        <w:rPr>
          <w:rFonts w:cstheme="minorHAnsi"/>
          <w:b/>
          <w:sz w:val="24"/>
          <w:szCs w:val="24"/>
          <w:u w:val="single"/>
        </w:rPr>
        <w:t>)</w:t>
      </w:r>
    </w:p>
    <w:p w:rsidR="00D92555" w:rsidRDefault="00D92555" w:rsidP="00D92555">
      <w:pPr>
        <w:spacing w:line="360" w:lineRule="auto"/>
        <w:jc w:val="both"/>
        <w:rPr>
          <w:rFonts w:cs="Times New Roman"/>
          <w:sz w:val="24"/>
          <w:szCs w:val="24"/>
        </w:rPr>
      </w:pPr>
      <w:r w:rsidRPr="00E64C8C">
        <w:rPr>
          <w:rFonts w:cs="Times New Roman"/>
          <w:sz w:val="24"/>
          <w:szCs w:val="24"/>
        </w:rPr>
        <w:t>A procuração particular deve ter a firma reconhecida.</w:t>
      </w:r>
    </w:p>
    <w:p w:rsidR="00D92555" w:rsidRPr="00E64C8C" w:rsidRDefault="00D92555" w:rsidP="00D92555">
      <w:pPr>
        <w:spacing w:before="240" w:line="360" w:lineRule="auto"/>
        <w:jc w:val="both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lastRenderedPageBreak/>
        <w:t>8</w:t>
      </w:r>
      <w:r w:rsidRPr="00E64C8C">
        <w:rPr>
          <w:rFonts w:cs="Times New Roman"/>
          <w:b/>
          <w:sz w:val="24"/>
          <w:szCs w:val="24"/>
          <w:u w:val="single"/>
        </w:rPr>
        <w:t xml:space="preserve"> – Termo de Responsabilidade</w:t>
      </w:r>
    </w:p>
    <w:p w:rsidR="00B814AB" w:rsidRDefault="00D92555" w:rsidP="00D92555">
      <w:pPr>
        <w:jc w:val="both"/>
        <w:rPr>
          <w:rFonts w:cstheme="minorHAnsi"/>
          <w:b/>
          <w:sz w:val="24"/>
          <w:szCs w:val="24"/>
          <w:u w:val="single"/>
        </w:rPr>
      </w:pPr>
      <w:r w:rsidRPr="008A1B77">
        <w:rPr>
          <w:rFonts w:cs="Times New Roman"/>
          <w:sz w:val="24"/>
          <w:szCs w:val="24"/>
        </w:rPr>
        <w:t>Formulário disponível no P</w:t>
      </w:r>
      <w:r w:rsidR="00713F5B">
        <w:rPr>
          <w:rFonts w:cs="Times New Roman"/>
          <w:sz w:val="24"/>
          <w:szCs w:val="24"/>
        </w:rPr>
        <w:t xml:space="preserve">ortal de Licenciamento do </w:t>
      </w:r>
      <w:proofErr w:type="spellStart"/>
      <w:r w:rsidR="00713F5B">
        <w:rPr>
          <w:rFonts w:cs="Times New Roman"/>
          <w:sz w:val="24"/>
          <w:szCs w:val="24"/>
        </w:rPr>
        <w:t>Inea</w:t>
      </w:r>
      <w:proofErr w:type="spellEnd"/>
      <w:r w:rsidRPr="008A1B77">
        <w:rPr>
          <w:rFonts w:cs="Times New Roman"/>
          <w:sz w:val="24"/>
          <w:szCs w:val="24"/>
        </w:rPr>
        <w:t>.</w:t>
      </w:r>
    </w:p>
    <w:p w:rsidR="00337DE5" w:rsidRPr="00B814AB" w:rsidRDefault="00D92555" w:rsidP="00337DE5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9</w:t>
      </w:r>
      <w:r w:rsidR="00337DE5" w:rsidRPr="00B814AB">
        <w:rPr>
          <w:rFonts w:cstheme="minorHAnsi"/>
          <w:sz w:val="24"/>
          <w:szCs w:val="24"/>
          <w:u w:val="single"/>
        </w:rPr>
        <w:t xml:space="preserve"> </w:t>
      </w:r>
      <w:r w:rsidR="00337DE5" w:rsidRPr="00B814AB">
        <w:rPr>
          <w:rFonts w:cstheme="minorHAnsi"/>
          <w:b/>
          <w:sz w:val="24"/>
          <w:szCs w:val="24"/>
          <w:u w:val="single"/>
        </w:rPr>
        <w:t xml:space="preserve">– Registro no Conselho de Classe </w:t>
      </w:r>
      <w:proofErr w:type="gramStart"/>
      <w:r w:rsidR="00337DE5" w:rsidRPr="00B814AB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337DE5" w:rsidRPr="00B814AB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337DE5" w:rsidRPr="00B814A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337DE5" w:rsidRPr="00B814AB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337DE5" w:rsidRPr="00B814A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337DE5" w:rsidRPr="00B814AB">
        <w:rPr>
          <w:rFonts w:cstheme="minorHAnsi"/>
          <w:b/>
          <w:sz w:val="24"/>
          <w:szCs w:val="24"/>
          <w:u w:val="single"/>
        </w:rPr>
        <w:t>)</w:t>
      </w:r>
    </w:p>
    <w:p w:rsidR="00337DE5" w:rsidRPr="00B814AB" w:rsidRDefault="00337DE5" w:rsidP="00337DE5">
      <w:pPr>
        <w:jc w:val="both"/>
        <w:rPr>
          <w:rFonts w:cstheme="minorHAnsi"/>
          <w:sz w:val="24"/>
          <w:szCs w:val="24"/>
        </w:rPr>
      </w:pPr>
      <w:r w:rsidRPr="00B814AB">
        <w:rPr>
          <w:rFonts w:cstheme="minorHAnsi"/>
          <w:sz w:val="24"/>
          <w:szCs w:val="24"/>
        </w:rPr>
        <w:t xml:space="preserve">Cópia do Registro Profissional </w:t>
      </w:r>
      <w:proofErr w:type="gramStart"/>
      <w:r w:rsidRPr="00B814AB">
        <w:rPr>
          <w:rFonts w:cstheme="minorHAnsi"/>
          <w:sz w:val="24"/>
          <w:szCs w:val="24"/>
        </w:rPr>
        <w:t>do(</w:t>
      </w:r>
      <w:proofErr w:type="gramEnd"/>
      <w:r w:rsidRPr="00B814AB">
        <w:rPr>
          <w:rFonts w:cstheme="minorHAnsi"/>
          <w:sz w:val="24"/>
          <w:szCs w:val="24"/>
        </w:rPr>
        <w:t>s) Responsável(</w:t>
      </w:r>
      <w:proofErr w:type="spellStart"/>
      <w:r w:rsidRPr="00B814AB">
        <w:rPr>
          <w:rFonts w:cstheme="minorHAnsi"/>
          <w:sz w:val="24"/>
          <w:szCs w:val="24"/>
        </w:rPr>
        <w:t>is</w:t>
      </w:r>
      <w:proofErr w:type="spellEnd"/>
      <w:r w:rsidRPr="00B814AB">
        <w:rPr>
          <w:rFonts w:cstheme="minorHAnsi"/>
          <w:sz w:val="24"/>
          <w:szCs w:val="24"/>
        </w:rPr>
        <w:t>) Técnico(s).</w:t>
      </w:r>
    </w:p>
    <w:p w:rsidR="00337DE5" w:rsidRPr="00B814AB" w:rsidRDefault="00D92555" w:rsidP="00337DE5">
      <w:pPr>
        <w:spacing w:before="120" w:after="120"/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10</w:t>
      </w:r>
      <w:r w:rsidR="00337DE5" w:rsidRPr="00B814AB">
        <w:rPr>
          <w:rFonts w:cstheme="minorHAnsi"/>
          <w:b/>
          <w:sz w:val="24"/>
          <w:szCs w:val="24"/>
          <w:u w:val="single"/>
        </w:rPr>
        <w:t xml:space="preserve"> – Anotação de Responsabilidade Técnica </w:t>
      </w:r>
      <w:proofErr w:type="gramStart"/>
      <w:r w:rsidR="00337DE5" w:rsidRPr="00B814AB">
        <w:rPr>
          <w:rFonts w:cstheme="minorHAnsi"/>
          <w:b/>
          <w:sz w:val="24"/>
          <w:szCs w:val="24"/>
          <w:u w:val="single"/>
        </w:rPr>
        <w:t>do(</w:t>
      </w:r>
      <w:proofErr w:type="gramEnd"/>
      <w:r w:rsidR="00337DE5" w:rsidRPr="00B814AB">
        <w:rPr>
          <w:rFonts w:cstheme="minorHAnsi"/>
          <w:b/>
          <w:sz w:val="24"/>
          <w:szCs w:val="24"/>
          <w:u w:val="single"/>
        </w:rPr>
        <w:t>s) profissional(</w:t>
      </w:r>
      <w:proofErr w:type="spellStart"/>
      <w:r w:rsidR="00337DE5" w:rsidRPr="00B814A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337DE5" w:rsidRPr="00B814AB">
        <w:rPr>
          <w:rFonts w:cstheme="minorHAnsi"/>
          <w:b/>
          <w:sz w:val="24"/>
          <w:szCs w:val="24"/>
          <w:u w:val="single"/>
        </w:rPr>
        <w:t>) responsável(</w:t>
      </w:r>
      <w:proofErr w:type="spellStart"/>
      <w:r w:rsidR="00337DE5" w:rsidRPr="00B814AB">
        <w:rPr>
          <w:rFonts w:cstheme="minorHAnsi"/>
          <w:b/>
          <w:sz w:val="24"/>
          <w:szCs w:val="24"/>
          <w:u w:val="single"/>
        </w:rPr>
        <w:t>is</w:t>
      </w:r>
      <w:proofErr w:type="spellEnd"/>
      <w:r w:rsidR="00337DE5" w:rsidRPr="00B814AB">
        <w:rPr>
          <w:rFonts w:cstheme="minorHAnsi"/>
          <w:b/>
          <w:sz w:val="24"/>
          <w:szCs w:val="24"/>
          <w:u w:val="single"/>
        </w:rPr>
        <w:t>)</w:t>
      </w:r>
    </w:p>
    <w:p w:rsidR="00337DE5" w:rsidRPr="00B814AB" w:rsidRDefault="00337DE5" w:rsidP="00337DE5">
      <w:pPr>
        <w:jc w:val="both"/>
        <w:rPr>
          <w:rFonts w:cstheme="minorHAnsi"/>
          <w:sz w:val="24"/>
          <w:szCs w:val="24"/>
        </w:rPr>
      </w:pPr>
      <w:r w:rsidRPr="00B814AB">
        <w:rPr>
          <w:rFonts w:cstheme="minorHAnsi"/>
          <w:sz w:val="24"/>
          <w:szCs w:val="24"/>
        </w:rPr>
        <w:t>Anotação de Responsabilidade Técnica (ART) ou Termo de Responsabilidade Técnica (TRT) - para biólogos.</w:t>
      </w:r>
    </w:p>
    <w:p w:rsidR="006F0BDF" w:rsidRPr="00B814AB" w:rsidRDefault="008E5404" w:rsidP="00CB4B0B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1</w:t>
      </w:r>
      <w:r w:rsidR="00D92555">
        <w:rPr>
          <w:rFonts w:cstheme="minorHAnsi"/>
          <w:b/>
          <w:sz w:val="24"/>
          <w:szCs w:val="24"/>
          <w:u w:val="single"/>
        </w:rPr>
        <w:t>1</w:t>
      </w:r>
      <w:r w:rsidR="006F0BDF" w:rsidRPr="00B814AB">
        <w:rPr>
          <w:rFonts w:cstheme="minorHAnsi"/>
          <w:b/>
          <w:sz w:val="24"/>
          <w:szCs w:val="24"/>
          <w:u w:val="single"/>
        </w:rPr>
        <w:t xml:space="preserve"> – Memorial descritivo da atividade</w:t>
      </w:r>
    </w:p>
    <w:p w:rsidR="006F0BDF" w:rsidRPr="00B814AB" w:rsidRDefault="006F0BDF" w:rsidP="006F0BDF">
      <w:pPr>
        <w:jc w:val="both"/>
        <w:rPr>
          <w:rFonts w:cstheme="minorHAnsi"/>
          <w:sz w:val="24"/>
          <w:szCs w:val="24"/>
        </w:rPr>
      </w:pPr>
      <w:r w:rsidRPr="00B814AB">
        <w:rPr>
          <w:rFonts w:cstheme="minorHAnsi"/>
          <w:sz w:val="24"/>
          <w:szCs w:val="24"/>
        </w:rPr>
        <w:t>Breve relatório com a natureza do estabelecimento, número de funcionários por turno, relação dos s</w:t>
      </w:r>
      <w:r w:rsidR="00966A49">
        <w:rPr>
          <w:rFonts w:cstheme="minorHAnsi"/>
          <w:sz w:val="24"/>
          <w:szCs w:val="24"/>
        </w:rPr>
        <w:t>erviços prestados, das matérias-</w:t>
      </w:r>
      <w:r w:rsidRPr="00B814AB">
        <w:rPr>
          <w:rFonts w:cstheme="minorHAnsi"/>
          <w:sz w:val="24"/>
          <w:szCs w:val="24"/>
        </w:rPr>
        <w:t>primas empregadas e descrição sucinta do processo industrial ou de serviço, de forma a elucidar o objeto do requerimento. Se houver, também descrever resíduos líquidos industriais</w:t>
      </w:r>
      <w:r w:rsidR="0022141A">
        <w:rPr>
          <w:rFonts w:cstheme="minorHAnsi"/>
          <w:sz w:val="24"/>
          <w:szCs w:val="24"/>
        </w:rPr>
        <w:t>,</w:t>
      </w:r>
      <w:r w:rsidRPr="00B814AB">
        <w:rPr>
          <w:rFonts w:cstheme="minorHAnsi"/>
          <w:sz w:val="24"/>
          <w:szCs w:val="24"/>
        </w:rPr>
        <w:t xml:space="preserve"> resíduos sólidos e seu destino. </w:t>
      </w:r>
    </w:p>
    <w:p w:rsidR="006A38C5" w:rsidRPr="00A639DA" w:rsidRDefault="003273B7" w:rsidP="003273B7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 xml:space="preserve">No Portal do Licenciamento </w:t>
      </w:r>
      <w:r w:rsidRPr="003363E3">
        <w:rPr>
          <w:rFonts w:cs="Times New Roman"/>
          <w:b/>
          <w:sz w:val="24"/>
          <w:szCs w:val="24"/>
          <w:u w:val="single"/>
        </w:rPr>
        <w:t>(</w:t>
      </w:r>
      <w:r w:rsidR="0031157A" w:rsidRPr="00C44CF2">
        <w:rPr>
          <w:rFonts w:cs="Times New Roman"/>
          <w:b/>
          <w:sz w:val="24"/>
          <w:szCs w:val="24"/>
          <w:u w:val="single"/>
        </w:rPr>
        <w:t>portallicenciamento.inea.rj.gov.br</w:t>
      </w:r>
      <w:bookmarkStart w:id="0" w:name="_GoBack"/>
      <w:bookmarkEnd w:id="0"/>
      <w:r w:rsidRPr="003363E3">
        <w:rPr>
          <w:rFonts w:cs="Times New Roman"/>
          <w:b/>
          <w:sz w:val="24"/>
          <w:szCs w:val="24"/>
          <w:u w:val="single"/>
        </w:rPr>
        <w:t xml:space="preserve">) </w:t>
      </w:r>
      <w:r w:rsidRPr="00A639DA">
        <w:rPr>
          <w:rFonts w:cs="Times New Roman"/>
          <w:b/>
          <w:sz w:val="24"/>
          <w:szCs w:val="24"/>
          <w:u w:val="single"/>
        </w:rPr>
        <w:t>estão dis</w:t>
      </w:r>
      <w:r>
        <w:rPr>
          <w:rFonts w:cs="Times New Roman"/>
          <w:b/>
          <w:sz w:val="24"/>
          <w:szCs w:val="24"/>
          <w:u w:val="single"/>
        </w:rPr>
        <w:t xml:space="preserve">poníveis legislações, orientações, </w:t>
      </w:r>
      <w:r w:rsidRPr="00A639DA">
        <w:rPr>
          <w:rFonts w:cs="Times New Roman"/>
          <w:b/>
          <w:sz w:val="24"/>
          <w:szCs w:val="24"/>
          <w:u w:val="single"/>
        </w:rPr>
        <w:t xml:space="preserve">formulários, entre outras informações, basta clicar na aba </w:t>
      </w:r>
      <w:r>
        <w:rPr>
          <w:rFonts w:cs="Times New Roman"/>
          <w:b/>
          <w:sz w:val="24"/>
          <w:szCs w:val="24"/>
          <w:u w:val="single"/>
        </w:rPr>
        <w:t>“</w:t>
      </w:r>
      <w:r w:rsidRPr="00A639DA">
        <w:rPr>
          <w:rFonts w:cs="Times New Roman"/>
          <w:b/>
          <w:sz w:val="24"/>
          <w:szCs w:val="24"/>
          <w:u w:val="single"/>
        </w:rPr>
        <w:t>Área do requerente</w:t>
      </w:r>
      <w:r>
        <w:rPr>
          <w:rFonts w:cs="Times New Roman"/>
          <w:b/>
          <w:sz w:val="24"/>
          <w:szCs w:val="24"/>
          <w:u w:val="single"/>
        </w:rPr>
        <w:t>”</w:t>
      </w:r>
      <w:r w:rsidRPr="00A639DA">
        <w:rPr>
          <w:rFonts w:cs="Times New Roman"/>
          <w:b/>
          <w:sz w:val="24"/>
          <w:szCs w:val="24"/>
          <w:u w:val="single"/>
        </w:rPr>
        <w:t>.</w:t>
      </w:r>
    </w:p>
    <w:p w:rsidR="00C02DF4" w:rsidRPr="00FF19C1" w:rsidRDefault="006A38C5" w:rsidP="006A38C5">
      <w:pPr>
        <w:jc w:val="both"/>
        <w:rPr>
          <w:rFonts w:cs="Times New Roman"/>
          <w:b/>
          <w:sz w:val="24"/>
          <w:szCs w:val="24"/>
          <w:u w:val="single"/>
        </w:rPr>
      </w:pPr>
      <w:r w:rsidRPr="00A639DA">
        <w:rPr>
          <w:rFonts w:cs="Times New Roman"/>
          <w:b/>
          <w:sz w:val="24"/>
          <w:szCs w:val="24"/>
          <w:u w:val="single"/>
        </w:rPr>
        <w:t>Durante a análise do processo do seu requerimento podem ser exigidos novos custos e documentos complementares.</w:t>
      </w:r>
    </w:p>
    <w:p w:rsidR="00C02DF4" w:rsidRDefault="00C02DF4" w:rsidP="00CB4B0B">
      <w:pPr>
        <w:jc w:val="both"/>
      </w:pPr>
    </w:p>
    <w:sectPr w:rsidR="00C02D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6D553B"/>
    <w:multiLevelType w:val="hybridMultilevel"/>
    <w:tmpl w:val="A4060CF0"/>
    <w:lvl w:ilvl="0" w:tplc="A5C2B08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F4"/>
    <w:rsid w:val="0001167C"/>
    <w:rsid w:val="000A1FFF"/>
    <w:rsid w:val="000A71C6"/>
    <w:rsid w:val="000C6C1C"/>
    <w:rsid w:val="00106C56"/>
    <w:rsid w:val="00116841"/>
    <w:rsid w:val="0016000F"/>
    <w:rsid w:val="00171106"/>
    <w:rsid w:val="00195251"/>
    <w:rsid w:val="002020A9"/>
    <w:rsid w:val="0022141A"/>
    <w:rsid w:val="0031157A"/>
    <w:rsid w:val="003273B7"/>
    <w:rsid w:val="00337DE5"/>
    <w:rsid w:val="00352AA1"/>
    <w:rsid w:val="0039559A"/>
    <w:rsid w:val="004865E6"/>
    <w:rsid w:val="00557DFD"/>
    <w:rsid w:val="006A38C5"/>
    <w:rsid w:val="006D254C"/>
    <w:rsid w:val="006D6E7C"/>
    <w:rsid w:val="006F0BDF"/>
    <w:rsid w:val="00711BE3"/>
    <w:rsid w:val="00713F5B"/>
    <w:rsid w:val="007600EB"/>
    <w:rsid w:val="007A7B30"/>
    <w:rsid w:val="00806D11"/>
    <w:rsid w:val="008732EB"/>
    <w:rsid w:val="008E5404"/>
    <w:rsid w:val="008F45AC"/>
    <w:rsid w:val="00966A49"/>
    <w:rsid w:val="00A33961"/>
    <w:rsid w:val="00A60A6D"/>
    <w:rsid w:val="00B814AB"/>
    <w:rsid w:val="00BA1DA3"/>
    <w:rsid w:val="00C02DF4"/>
    <w:rsid w:val="00C35598"/>
    <w:rsid w:val="00CB4B0B"/>
    <w:rsid w:val="00CF231D"/>
    <w:rsid w:val="00D92555"/>
    <w:rsid w:val="00DB377B"/>
    <w:rsid w:val="00E91864"/>
    <w:rsid w:val="00EA3A4C"/>
    <w:rsid w:val="00F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2ED2C-8C8C-462E-B91E-2AA1695F9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02DF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352AA1"/>
    <w:rPr>
      <w:color w:val="0563C1" w:themeColor="hyperlink"/>
      <w:u w:val="single"/>
    </w:rPr>
  </w:style>
  <w:style w:type="character" w:styleId="Forte">
    <w:name w:val="Strong"/>
    <w:basedOn w:val="Fontepargpadro"/>
    <w:uiPriority w:val="22"/>
    <w:qFormat/>
    <w:rsid w:val="00352A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Carvalho Zanotelli</dc:creator>
  <cp:keywords/>
  <dc:description/>
  <cp:lastModifiedBy>Rafael Tosta Guedes</cp:lastModifiedBy>
  <cp:revision>72</cp:revision>
  <dcterms:created xsi:type="dcterms:W3CDTF">2018-05-11T19:09:00Z</dcterms:created>
  <dcterms:modified xsi:type="dcterms:W3CDTF">2021-08-24T15:06:00Z</dcterms:modified>
</cp:coreProperties>
</file>