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FDD" w:rsidRDefault="00787497" w:rsidP="00453AC3">
      <w:pPr>
        <w:spacing w:before="120" w:after="120"/>
        <w:jc w:val="center"/>
        <w:rPr>
          <w:rFonts w:cstheme="minorHAnsi"/>
          <w:b/>
          <w:sz w:val="24"/>
          <w:szCs w:val="24"/>
          <w:u w:val="single"/>
        </w:rPr>
      </w:pPr>
      <w:r w:rsidRPr="00265454">
        <w:rPr>
          <w:rFonts w:cstheme="minorHAnsi"/>
          <w:b/>
          <w:sz w:val="24"/>
          <w:szCs w:val="24"/>
          <w:u w:val="single"/>
        </w:rPr>
        <w:t>CERTIDÃO AMBIENTAL SOBRE A INSERÇÃO OU NÃO DE IMÓVEL EM UNIDADE DE CONSERVAÇÃO ESTADUAL.</w:t>
      </w:r>
    </w:p>
    <w:p w:rsidR="00C45741" w:rsidRPr="00D92555" w:rsidRDefault="00C45741" w:rsidP="00C45741">
      <w:pPr>
        <w:spacing w:line="360" w:lineRule="auto"/>
        <w:jc w:val="center"/>
        <w:rPr>
          <w:rFonts w:cs="Times New Roman"/>
          <w:i/>
          <w:sz w:val="24"/>
          <w:szCs w:val="24"/>
        </w:rPr>
      </w:pPr>
      <w:r w:rsidRPr="004732E0">
        <w:rPr>
          <w:rFonts w:cs="Times New Roman"/>
          <w:i/>
          <w:sz w:val="24"/>
          <w:szCs w:val="24"/>
        </w:rPr>
        <w:t>Documentos preferencialmente no formato PDF. Limite de 20Mb por arquivo.</w:t>
      </w:r>
    </w:p>
    <w:p w:rsidR="00C45741" w:rsidRDefault="00C45741" w:rsidP="00C45741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1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Requerimento</w:t>
      </w:r>
    </w:p>
    <w:p w:rsidR="00C45741" w:rsidRPr="00E64C8C" w:rsidRDefault="00C45741" w:rsidP="00C45741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Formulário a ser preenchido eletronicamente no Portal de Licenciamento do Inea.</w:t>
      </w:r>
    </w:p>
    <w:p w:rsidR="00C45741" w:rsidRPr="00E64C8C" w:rsidRDefault="00C45741" w:rsidP="00C45741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2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de identificação</w:t>
      </w:r>
    </w:p>
    <w:p w:rsidR="00C45741" w:rsidRDefault="00C45741" w:rsidP="00C45741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física: </w:t>
      </w:r>
      <w:r w:rsidRPr="00E64C8C">
        <w:rPr>
          <w:rFonts w:cs="Times New Roman"/>
          <w:sz w:val="24"/>
          <w:szCs w:val="24"/>
        </w:rPr>
        <w:t xml:space="preserve">RG e CPF </w:t>
      </w:r>
      <w:r>
        <w:rPr>
          <w:rFonts w:cs="Times New Roman"/>
          <w:sz w:val="24"/>
          <w:szCs w:val="24"/>
        </w:rPr>
        <w:t>do</w:t>
      </w:r>
      <w:r w:rsidRPr="00E64C8C">
        <w:rPr>
          <w:rFonts w:cs="Times New Roman"/>
          <w:sz w:val="24"/>
          <w:szCs w:val="24"/>
        </w:rPr>
        <w:t xml:space="preserve"> titular do requerimento.</w:t>
      </w:r>
    </w:p>
    <w:p w:rsidR="00C45741" w:rsidRPr="00E64C8C" w:rsidRDefault="00C45741" w:rsidP="00C45741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jurídica: </w:t>
      </w:r>
      <w:r w:rsidRPr="00E64C8C">
        <w:rPr>
          <w:rFonts w:cs="Times New Roman"/>
          <w:sz w:val="24"/>
          <w:szCs w:val="24"/>
        </w:rPr>
        <w:t>RG e CPF do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(/is)</w:t>
      </w:r>
      <w:r w:rsidRPr="00E64C8C">
        <w:rPr>
          <w:rFonts w:cs="Times New Roman"/>
          <w:sz w:val="24"/>
          <w:szCs w:val="24"/>
        </w:rPr>
        <w:t xml:space="preserve"> da Pessoa Jurídica titular do requerimento.</w:t>
      </w:r>
    </w:p>
    <w:p w:rsidR="00C45741" w:rsidRPr="00E64C8C" w:rsidRDefault="00C45741" w:rsidP="00C45741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3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sociais</w:t>
      </w:r>
    </w:p>
    <w:p w:rsidR="00C45741" w:rsidRDefault="00C45741" w:rsidP="00C45741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Limitada: Última alteração contratual e Contrato Social consolidado.</w:t>
      </w:r>
    </w:p>
    <w:p w:rsidR="00C45741" w:rsidRDefault="00C45741" w:rsidP="00C45741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Anônima: Estatuto Social e ata de eleição da diretoria em vigor.</w:t>
      </w:r>
    </w:p>
    <w:p w:rsidR="00C45741" w:rsidRDefault="00C45741" w:rsidP="00C45741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Órgãos Públicos: Ato de nomeação </w:t>
      </w:r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(/is).</w:t>
      </w:r>
    </w:p>
    <w:p w:rsidR="00C45741" w:rsidRPr="00E64C8C" w:rsidRDefault="00C45741" w:rsidP="00C45741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Outros casos: Documentos </w:t>
      </w:r>
      <w:r w:rsidRPr="00E64C8C">
        <w:rPr>
          <w:rFonts w:cs="Times New Roman"/>
          <w:sz w:val="24"/>
          <w:szCs w:val="24"/>
        </w:rPr>
        <w:t>de constituição da Pessoa</w:t>
      </w:r>
      <w:r>
        <w:rPr>
          <w:rFonts w:cs="Times New Roman"/>
          <w:sz w:val="24"/>
          <w:szCs w:val="24"/>
        </w:rPr>
        <w:t xml:space="preserve"> Jurídica e de eleição ou nomeação </w:t>
      </w:r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(/is).</w:t>
      </w:r>
    </w:p>
    <w:p w:rsidR="00C45741" w:rsidRPr="00E64C8C" w:rsidRDefault="00C45741" w:rsidP="00C45741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4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CNPJ</w:t>
      </w:r>
    </w:p>
    <w:p w:rsidR="00C45741" w:rsidRPr="00E64C8C" w:rsidRDefault="00C45741" w:rsidP="00C45741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Comprovante de Inscrição e de Situação Cadastral de Pessoa Jurídica obtido no site da Receita Federal no ano do requerimento.</w:t>
      </w:r>
    </w:p>
    <w:p w:rsidR="00C45741" w:rsidRPr="00E64C8C" w:rsidRDefault="00C45741" w:rsidP="00C45741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5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Declaração de microempresa (Form. 35) ou Relatório do Simples Nacional emitido pela Receita Federal</w:t>
      </w:r>
      <w:r>
        <w:rPr>
          <w:rFonts w:cs="Times New Roman"/>
          <w:b/>
          <w:sz w:val="24"/>
          <w:szCs w:val="24"/>
          <w:u w:val="single"/>
        </w:rPr>
        <w:t xml:space="preserve"> (</w:t>
      </w:r>
      <w:r w:rsidRPr="00D67CA3">
        <w:rPr>
          <w:rFonts w:cs="Times New Roman"/>
          <w:b/>
          <w:color w:val="FF0000"/>
          <w:sz w:val="24"/>
          <w:szCs w:val="24"/>
          <w:u w:val="single"/>
        </w:rPr>
        <w:t>se for o caso</w:t>
      </w:r>
      <w:r>
        <w:rPr>
          <w:rFonts w:cs="Times New Roman"/>
          <w:b/>
          <w:sz w:val="24"/>
          <w:szCs w:val="24"/>
          <w:u w:val="single"/>
        </w:rPr>
        <w:t>)</w:t>
      </w:r>
    </w:p>
    <w:p w:rsidR="00C45741" w:rsidRPr="00E64C8C" w:rsidRDefault="00C45741" w:rsidP="00C45741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Documento que comprove a condição de microempresa ou empresa de pequeno porte para fazer jus à redução de 50% do valor do custo de análise.</w:t>
      </w:r>
    </w:p>
    <w:p w:rsidR="00C45741" w:rsidRPr="00E64C8C" w:rsidRDefault="00C45741" w:rsidP="00C45741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>6 – Documentos de identificação do procurador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C45741" w:rsidRPr="00E64C8C" w:rsidRDefault="00C45741" w:rsidP="00C45741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RG e CPF do procurador constituído.</w:t>
      </w:r>
    </w:p>
    <w:p w:rsidR="00C45741" w:rsidRPr="00E64C8C" w:rsidRDefault="00C45741" w:rsidP="00C45741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>7 – Procuração pública ou particular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C45741" w:rsidRDefault="00C45741" w:rsidP="00C45741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lastRenderedPageBreak/>
        <w:t>A procuração particular deve ter a firma reconhecida.</w:t>
      </w:r>
    </w:p>
    <w:p w:rsidR="00C45741" w:rsidRPr="00E64C8C" w:rsidRDefault="00C45741" w:rsidP="00C45741">
      <w:pPr>
        <w:spacing w:before="240" w:line="360" w:lineRule="auto"/>
        <w:jc w:val="both"/>
        <w:rPr>
          <w:rFonts w:cs="Times New Roman"/>
          <w:b/>
          <w:sz w:val="24"/>
          <w:szCs w:val="24"/>
          <w:u w:val="single"/>
        </w:rPr>
      </w:pPr>
      <w:r>
        <w:rPr>
          <w:rFonts w:cs="Times New Roman"/>
          <w:b/>
          <w:sz w:val="24"/>
          <w:szCs w:val="24"/>
          <w:u w:val="single"/>
        </w:rPr>
        <w:t>8</w:t>
      </w:r>
      <w:r w:rsidRPr="00E64C8C">
        <w:rPr>
          <w:rFonts w:cs="Times New Roman"/>
          <w:b/>
          <w:sz w:val="24"/>
          <w:szCs w:val="24"/>
          <w:u w:val="single"/>
        </w:rPr>
        <w:t xml:space="preserve"> – Termo de Responsabilidade</w:t>
      </w:r>
    </w:p>
    <w:p w:rsidR="00D639A7" w:rsidRDefault="00C45741" w:rsidP="00C45741">
      <w:pPr>
        <w:jc w:val="both"/>
        <w:rPr>
          <w:rFonts w:cs="Times New Roman"/>
          <w:sz w:val="24"/>
          <w:szCs w:val="24"/>
        </w:rPr>
      </w:pPr>
      <w:r w:rsidRPr="008A1B77">
        <w:rPr>
          <w:rFonts w:cs="Times New Roman"/>
          <w:sz w:val="24"/>
          <w:szCs w:val="24"/>
        </w:rPr>
        <w:t>Formulário disponível no P</w:t>
      </w:r>
      <w:r w:rsidR="00AF46EA">
        <w:rPr>
          <w:rFonts w:cs="Times New Roman"/>
          <w:sz w:val="24"/>
          <w:szCs w:val="24"/>
        </w:rPr>
        <w:t>ortal de Licenciamento do Inea.</w:t>
      </w:r>
    </w:p>
    <w:p w:rsidR="006901AA" w:rsidRDefault="006901AA" w:rsidP="006901AA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9 – Planta de localização</w:t>
      </w:r>
    </w:p>
    <w:p w:rsidR="006901AA" w:rsidRPr="003F3AC4" w:rsidRDefault="006901AA" w:rsidP="006901AA">
      <w:pPr>
        <w:spacing w:before="120" w:after="120"/>
        <w:jc w:val="both"/>
        <w:rPr>
          <w:rFonts w:cstheme="minorHAnsi"/>
          <w:sz w:val="24"/>
          <w:szCs w:val="24"/>
        </w:rPr>
      </w:pPr>
      <w:r w:rsidRPr="003F3AC4">
        <w:rPr>
          <w:rFonts w:cstheme="minorHAnsi"/>
          <w:sz w:val="24"/>
          <w:szCs w:val="24"/>
        </w:rPr>
        <w:t>Em cópias do IBGE, mapas do programa Google Earth, indicando:</w:t>
      </w:r>
    </w:p>
    <w:p w:rsidR="006901AA" w:rsidRDefault="006901AA" w:rsidP="006901AA">
      <w:pPr>
        <w:pStyle w:val="PargrafodaLista"/>
        <w:numPr>
          <w:ilvl w:val="0"/>
          <w:numId w:val="1"/>
        </w:numPr>
        <w:spacing w:before="120" w:after="120"/>
        <w:jc w:val="both"/>
        <w:rPr>
          <w:rFonts w:cstheme="minorHAnsi"/>
          <w:sz w:val="24"/>
          <w:szCs w:val="24"/>
        </w:rPr>
      </w:pPr>
      <w:r w:rsidRPr="003F3AC4">
        <w:rPr>
          <w:rFonts w:cstheme="minorHAnsi"/>
          <w:sz w:val="24"/>
          <w:szCs w:val="24"/>
        </w:rPr>
        <w:t>Coordenadas geográficas</w:t>
      </w:r>
      <w:r>
        <w:rPr>
          <w:rFonts w:cstheme="minorHAnsi"/>
          <w:sz w:val="24"/>
          <w:szCs w:val="24"/>
        </w:rPr>
        <w:t xml:space="preserve"> (graus, minutos e segundos)</w:t>
      </w:r>
      <w:r w:rsidRPr="003F3AC4">
        <w:rPr>
          <w:rFonts w:cstheme="minorHAnsi"/>
          <w:sz w:val="24"/>
          <w:szCs w:val="24"/>
        </w:rPr>
        <w:t>, em SIRGAS2000;</w:t>
      </w:r>
    </w:p>
    <w:p w:rsidR="006901AA" w:rsidRPr="00425D73" w:rsidRDefault="006901AA" w:rsidP="006901AA">
      <w:pPr>
        <w:pStyle w:val="PargrafodaLista"/>
        <w:numPr>
          <w:ilvl w:val="0"/>
          <w:numId w:val="1"/>
        </w:numPr>
        <w:spacing w:before="120" w:after="120"/>
        <w:jc w:val="both"/>
        <w:rPr>
          <w:rFonts w:cstheme="minorHAnsi"/>
          <w:sz w:val="24"/>
          <w:szCs w:val="24"/>
        </w:rPr>
      </w:pPr>
      <w:r w:rsidRPr="00425D73">
        <w:rPr>
          <w:rFonts w:cstheme="minorHAnsi"/>
          <w:sz w:val="24"/>
          <w:szCs w:val="24"/>
        </w:rPr>
        <w:t>Localização do terreno em relação ao logradouro principal, aos acessos, indicando suas denominações;</w:t>
      </w:r>
    </w:p>
    <w:p w:rsidR="006901AA" w:rsidRPr="00425D73" w:rsidRDefault="006901AA" w:rsidP="006901AA">
      <w:pPr>
        <w:pStyle w:val="PargrafodaLista"/>
        <w:numPr>
          <w:ilvl w:val="0"/>
          <w:numId w:val="1"/>
        </w:numPr>
        <w:spacing w:before="120" w:after="120"/>
        <w:jc w:val="both"/>
        <w:rPr>
          <w:rFonts w:cstheme="minorHAnsi"/>
          <w:sz w:val="24"/>
          <w:szCs w:val="24"/>
        </w:rPr>
      </w:pPr>
      <w:r w:rsidRPr="00425D73">
        <w:rPr>
          <w:rFonts w:cstheme="minorHAnsi"/>
          <w:sz w:val="24"/>
          <w:szCs w:val="24"/>
        </w:rPr>
        <w:t>Caso esteja situado às margens da estrada ou rodovia, indicar o quilômetro e o lado em que se localiza;</w:t>
      </w:r>
    </w:p>
    <w:p w:rsidR="006901AA" w:rsidRDefault="006901AA" w:rsidP="006901AA">
      <w:pPr>
        <w:pStyle w:val="PargrafodaLista"/>
        <w:numPr>
          <w:ilvl w:val="0"/>
          <w:numId w:val="1"/>
        </w:numPr>
        <w:spacing w:before="120" w:after="120"/>
        <w:jc w:val="both"/>
        <w:rPr>
          <w:rFonts w:cstheme="minorHAnsi"/>
          <w:sz w:val="24"/>
          <w:szCs w:val="24"/>
        </w:rPr>
      </w:pPr>
      <w:r w:rsidRPr="00425D73">
        <w:rPr>
          <w:rFonts w:cstheme="minorHAnsi"/>
          <w:sz w:val="24"/>
          <w:szCs w:val="24"/>
        </w:rPr>
        <w:t>Corpos d’água (rios, lagos, etc.) mais próximos ao empreendimento, com seus respectivos nomes, quando houver; e</w:t>
      </w:r>
    </w:p>
    <w:p w:rsidR="006901AA" w:rsidRPr="006901AA" w:rsidRDefault="006901AA" w:rsidP="006901AA">
      <w:pPr>
        <w:pStyle w:val="PargrafodaLista"/>
        <w:numPr>
          <w:ilvl w:val="0"/>
          <w:numId w:val="1"/>
        </w:numPr>
        <w:spacing w:before="120" w:after="120"/>
        <w:jc w:val="both"/>
        <w:rPr>
          <w:rFonts w:cstheme="minorHAnsi"/>
          <w:sz w:val="24"/>
          <w:szCs w:val="24"/>
        </w:rPr>
      </w:pPr>
      <w:r w:rsidRPr="006901AA">
        <w:rPr>
          <w:rFonts w:cstheme="minorHAnsi"/>
          <w:sz w:val="24"/>
          <w:szCs w:val="24"/>
        </w:rPr>
        <w:t>Usos dos imóveis e áreas vizinhas, num raio mínimo de 100 metros.</w:t>
      </w:r>
    </w:p>
    <w:p w:rsidR="00C45741" w:rsidRPr="00A639DA" w:rsidRDefault="00C45741" w:rsidP="00C45741">
      <w:pPr>
        <w:jc w:val="both"/>
        <w:rPr>
          <w:rFonts w:cs="Times New Roman"/>
          <w:b/>
          <w:sz w:val="24"/>
          <w:szCs w:val="24"/>
          <w:u w:val="single"/>
        </w:rPr>
      </w:pPr>
      <w:r w:rsidRPr="00A639DA">
        <w:rPr>
          <w:rFonts w:cs="Times New Roman"/>
          <w:b/>
          <w:sz w:val="24"/>
          <w:szCs w:val="24"/>
          <w:u w:val="single"/>
        </w:rPr>
        <w:t xml:space="preserve">No Portal do Licenciamento </w:t>
      </w:r>
      <w:r w:rsidRPr="003363E3">
        <w:rPr>
          <w:rFonts w:cs="Times New Roman"/>
          <w:b/>
          <w:sz w:val="24"/>
          <w:szCs w:val="24"/>
          <w:u w:val="single"/>
        </w:rPr>
        <w:t>(</w:t>
      </w:r>
      <w:r w:rsidR="0027115D" w:rsidRPr="00C44CF2">
        <w:rPr>
          <w:rFonts w:cs="Times New Roman"/>
          <w:b/>
          <w:sz w:val="24"/>
          <w:szCs w:val="24"/>
          <w:u w:val="single"/>
        </w:rPr>
        <w:t>portallicenciamento.inea.rj.gov.br</w:t>
      </w:r>
      <w:r w:rsidR="0027115D">
        <w:rPr>
          <w:rFonts w:cs="Times New Roman"/>
          <w:b/>
          <w:sz w:val="24"/>
          <w:szCs w:val="24"/>
          <w:u w:val="single"/>
        </w:rPr>
        <w:t xml:space="preserve">) </w:t>
      </w:r>
      <w:bookmarkStart w:id="0" w:name="_GoBack"/>
      <w:bookmarkEnd w:id="0"/>
      <w:r w:rsidRPr="00A639DA">
        <w:rPr>
          <w:rFonts w:cs="Times New Roman"/>
          <w:b/>
          <w:sz w:val="24"/>
          <w:szCs w:val="24"/>
          <w:u w:val="single"/>
        </w:rPr>
        <w:t>estão dis</w:t>
      </w:r>
      <w:r>
        <w:rPr>
          <w:rFonts w:cs="Times New Roman"/>
          <w:b/>
          <w:sz w:val="24"/>
          <w:szCs w:val="24"/>
          <w:u w:val="single"/>
        </w:rPr>
        <w:t xml:space="preserve">poníveis legislações, orientações, </w:t>
      </w:r>
      <w:r w:rsidRPr="00A639DA">
        <w:rPr>
          <w:rFonts w:cs="Times New Roman"/>
          <w:b/>
          <w:sz w:val="24"/>
          <w:szCs w:val="24"/>
          <w:u w:val="single"/>
        </w:rPr>
        <w:t xml:space="preserve">formulários, entre outras informações, basta clicar na aba </w:t>
      </w:r>
      <w:r>
        <w:rPr>
          <w:rFonts w:cs="Times New Roman"/>
          <w:b/>
          <w:sz w:val="24"/>
          <w:szCs w:val="24"/>
          <w:u w:val="single"/>
        </w:rPr>
        <w:t>“</w:t>
      </w:r>
      <w:r w:rsidRPr="00A639DA">
        <w:rPr>
          <w:rFonts w:cs="Times New Roman"/>
          <w:b/>
          <w:sz w:val="24"/>
          <w:szCs w:val="24"/>
          <w:u w:val="single"/>
        </w:rPr>
        <w:t>Área do requerente</w:t>
      </w:r>
      <w:r>
        <w:rPr>
          <w:rFonts w:cs="Times New Roman"/>
          <w:b/>
          <w:sz w:val="24"/>
          <w:szCs w:val="24"/>
          <w:u w:val="single"/>
        </w:rPr>
        <w:t>”</w:t>
      </w:r>
      <w:r w:rsidRPr="00A639DA">
        <w:rPr>
          <w:rFonts w:cs="Times New Roman"/>
          <w:b/>
          <w:sz w:val="24"/>
          <w:szCs w:val="24"/>
          <w:u w:val="single"/>
        </w:rPr>
        <w:t>.</w:t>
      </w:r>
    </w:p>
    <w:p w:rsidR="00265454" w:rsidRDefault="00C45741" w:rsidP="00C45741">
      <w:pPr>
        <w:jc w:val="both"/>
        <w:rPr>
          <w:rFonts w:cstheme="minorHAnsi"/>
          <w:sz w:val="24"/>
          <w:szCs w:val="24"/>
        </w:rPr>
      </w:pPr>
      <w:r w:rsidRPr="00A639DA">
        <w:rPr>
          <w:rFonts w:cs="Times New Roman"/>
          <w:b/>
          <w:sz w:val="24"/>
          <w:szCs w:val="24"/>
          <w:u w:val="single"/>
        </w:rPr>
        <w:t>Durante a análise do processo do seu requerimento podem ser exigidos novos custos e documentos complementares.</w:t>
      </w:r>
    </w:p>
    <w:p w:rsidR="00265454" w:rsidRDefault="00265454" w:rsidP="00F27572">
      <w:pPr>
        <w:jc w:val="both"/>
        <w:rPr>
          <w:rFonts w:cstheme="minorHAnsi"/>
          <w:sz w:val="24"/>
          <w:szCs w:val="24"/>
        </w:rPr>
      </w:pPr>
    </w:p>
    <w:p w:rsidR="00265454" w:rsidRPr="00265454" w:rsidRDefault="00265454" w:rsidP="00F27572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</w:p>
    <w:p w:rsidR="002D4D16" w:rsidRDefault="0027115D" w:rsidP="00F27572">
      <w:pPr>
        <w:jc w:val="both"/>
      </w:pPr>
    </w:p>
    <w:sectPr w:rsidR="002D4D1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90F3D"/>
    <w:multiLevelType w:val="hybridMultilevel"/>
    <w:tmpl w:val="575E46B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6D553B"/>
    <w:multiLevelType w:val="hybridMultilevel"/>
    <w:tmpl w:val="A4060CF0"/>
    <w:lvl w:ilvl="0" w:tplc="A5C2B08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454"/>
    <w:rsid w:val="0008199B"/>
    <w:rsid w:val="00087B2B"/>
    <w:rsid w:val="000A23E2"/>
    <w:rsid w:val="00112826"/>
    <w:rsid w:val="00154C41"/>
    <w:rsid w:val="001E1FDD"/>
    <w:rsid w:val="00246D4A"/>
    <w:rsid w:val="00265454"/>
    <w:rsid w:val="0027115D"/>
    <w:rsid w:val="00283479"/>
    <w:rsid w:val="0032472B"/>
    <w:rsid w:val="0035366E"/>
    <w:rsid w:val="00453AC3"/>
    <w:rsid w:val="00512BDE"/>
    <w:rsid w:val="00565B4D"/>
    <w:rsid w:val="00651AEC"/>
    <w:rsid w:val="00670797"/>
    <w:rsid w:val="006901AA"/>
    <w:rsid w:val="006C029D"/>
    <w:rsid w:val="00787497"/>
    <w:rsid w:val="00807836"/>
    <w:rsid w:val="008220D7"/>
    <w:rsid w:val="00835F6F"/>
    <w:rsid w:val="00867DB0"/>
    <w:rsid w:val="008D6D1B"/>
    <w:rsid w:val="00914EA6"/>
    <w:rsid w:val="009A6C6F"/>
    <w:rsid w:val="009E17CF"/>
    <w:rsid w:val="009E5882"/>
    <w:rsid w:val="00AE30A8"/>
    <w:rsid w:val="00AF46EA"/>
    <w:rsid w:val="00B028BA"/>
    <w:rsid w:val="00B63860"/>
    <w:rsid w:val="00BA028F"/>
    <w:rsid w:val="00BB1A28"/>
    <w:rsid w:val="00C16776"/>
    <w:rsid w:val="00C45741"/>
    <w:rsid w:val="00CC6C41"/>
    <w:rsid w:val="00D321A7"/>
    <w:rsid w:val="00D639A7"/>
    <w:rsid w:val="00D717FF"/>
    <w:rsid w:val="00D738D5"/>
    <w:rsid w:val="00F27572"/>
    <w:rsid w:val="00FB712F"/>
    <w:rsid w:val="00FD3165"/>
    <w:rsid w:val="00FE28FF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E57AD8-5395-48B5-A745-C013FAC38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545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65454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565B4D"/>
    <w:rPr>
      <w:color w:val="0563C1" w:themeColor="hyperlink"/>
      <w:u w:val="single"/>
    </w:rPr>
  </w:style>
  <w:style w:type="character" w:styleId="Forte">
    <w:name w:val="Strong"/>
    <w:basedOn w:val="Fontepargpadro"/>
    <w:uiPriority w:val="22"/>
    <w:qFormat/>
    <w:rsid w:val="00565B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365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Carvalho Zanotelli</dc:creator>
  <cp:keywords/>
  <dc:description/>
  <cp:lastModifiedBy>Rafael Tosta Guedes</cp:lastModifiedBy>
  <cp:revision>36</cp:revision>
  <dcterms:created xsi:type="dcterms:W3CDTF">2018-04-24T20:01:00Z</dcterms:created>
  <dcterms:modified xsi:type="dcterms:W3CDTF">2021-08-24T15:09:00Z</dcterms:modified>
</cp:coreProperties>
</file>