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F2" w:rsidRDefault="004014F2" w:rsidP="004014F2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</w:t>
      </w:r>
      <w:r w:rsidRPr="004014F2">
        <w:rPr>
          <w:b/>
          <w:sz w:val="24"/>
          <w:szCs w:val="24"/>
          <w:u w:val="single"/>
        </w:rPr>
        <w:t xml:space="preserve"> DE REGISTRO PARA EMPRESAS PRESTADORAS DE SERVIÇOS DE CAPINA QUÍMICA</w:t>
      </w:r>
      <w:r>
        <w:rPr>
          <w:b/>
          <w:sz w:val="24"/>
          <w:szCs w:val="24"/>
          <w:u w:val="single"/>
        </w:rPr>
        <w:t>.</w:t>
      </w:r>
    </w:p>
    <w:p w:rsidR="002D55A5" w:rsidRPr="00D92555" w:rsidRDefault="002D55A5" w:rsidP="002D55A5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2D55A5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2D55A5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2D55A5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2D55A5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2D55A5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2D55A5" w:rsidRPr="00E64C8C" w:rsidRDefault="002D55A5" w:rsidP="002D55A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69394E" w:rsidRPr="00E64C8C" w:rsidRDefault="0069394E" w:rsidP="0069394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69394E" w:rsidRPr="00E64C8C" w:rsidRDefault="0069394E" w:rsidP="0069394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69394E" w:rsidRPr="00E64C8C" w:rsidRDefault="0069394E" w:rsidP="0069394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2D55A5" w:rsidRDefault="0069394E" w:rsidP="0069394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2D55A5" w:rsidRPr="00E64C8C" w:rsidRDefault="002D55A5" w:rsidP="002D55A5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2D55A5" w:rsidRDefault="002D55A5" w:rsidP="002D55A5">
      <w:pPr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C86B84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C86B84">
        <w:rPr>
          <w:rFonts w:cs="Times New Roman"/>
          <w:sz w:val="24"/>
          <w:szCs w:val="24"/>
        </w:rPr>
        <w:t>Inea</w:t>
      </w:r>
      <w:proofErr w:type="spellEnd"/>
      <w:r w:rsidR="00C86B84">
        <w:rPr>
          <w:rFonts w:cs="Times New Roman"/>
          <w:sz w:val="24"/>
          <w:szCs w:val="24"/>
        </w:rPr>
        <w:t>.</w:t>
      </w:r>
    </w:p>
    <w:p w:rsidR="004014F2" w:rsidRPr="005A299B" w:rsidRDefault="004014F2" w:rsidP="00790070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4014F2" w:rsidRPr="0076352A" w:rsidRDefault="004014F2" w:rsidP="00790070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4014F2" w:rsidRPr="0076352A" w:rsidRDefault="004014F2" w:rsidP="0079007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4014F2" w:rsidRPr="0076352A" w:rsidRDefault="004014F2" w:rsidP="0079007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4014F2" w:rsidRPr="0076352A" w:rsidRDefault="004014F2" w:rsidP="0079007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4014F2" w:rsidRPr="0076352A" w:rsidRDefault="004014F2" w:rsidP="0079007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4014F2" w:rsidRPr="0076352A" w:rsidRDefault="004014F2" w:rsidP="00790070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4014F2" w:rsidRPr="0076352A" w:rsidRDefault="002D55A5" w:rsidP="0079007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4014F2"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="004014F2"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="004014F2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4014F2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4014F2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014F2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4014F2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014F2" w:rsidRPr="0076352A">
        <w:rPr>
          <w:rFonts w:cstheme="minorHAnsi"/>
          <w:b/>
          <w:sz w:val="24"/>
          <w:szCs w:val="24"/>
          <w:u w:val="single"/>
        </w:rPr>
        <w:t>)</w:t>
      </w:r>
    </w:p>
    <w:p w:rsidR="004014F2" w:rsidRPr="0076352A" w:rsidRDefault="004014F2" w:rsidP="00790070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4014F2" w:rsidRPr="0076352A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4014F2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4014F2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4014F2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4014F2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4014F2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014F2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4014F2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4014F2" w:rsidRPr="0076352A">
        <w:rPr>
          <w:rFonts w:cstheme="minorHAnsi"/>
          <w:b/>
          <w:sz w:val="24"/>
          <w:szCs w:val="24"/>
          <w:u w:val="single"/>
        </w:rPr>
        <w:t>)</w:t>
      </w:r>
    </w:p>
    <w:p w:rsidR="004014F2" w:rsidRDefault="004014F2" w:rsidP="00790070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4014F2" w:rsidRPr="004014F2" w:rsidRDefault="004014F2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2D55A5">
        <w:rPr>
          <w:rFonts w:cstheme="minorHAnsi"/>
          <w:b/>
          <w:sz w:val="24"/>
          <w:szCs w:val="24"/>
          <w:u w:val="single"/>
        </w:rPr>
        <w:t>2</w:t>
      </w:r>
      <w:r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Pr="004014F2">
        <w:rPr>
          <w:rFonts w:cstheme="minorHAnsi"/>
          <w:b/>
          <w:sz w:val="24"/>
          <w:szCs w:val="24"/>
          <w:u w:val="single"/>
        </w:rPr>
        <w:t xml:space="preserve"> Declaração de treinamento e capacitação para o exerc</w:t>
      </w:r>
      <w:r>
        <w:rPr>
          <w:rFonts w:cstheme="minorHAnsi"/>
          <w:b/>
          <w:sz w:val="24"/>
          <w:szCs w:val="24"/>
          <w:u w:val="single"/>
        </w:rPr>
        <w:t>ício das atividades licenciadas</w:t>
      </w:r>
    </w:p>
    <w:p w:rsidR="004014F2" w:rsidRPr="004014F2" w:rsidRDefault="004014F2" w:rsidP="00790070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Devidamente assinada pelo Responsável Técnico, contendo: </w:t>
      </w:r>
    </w:p>
    <w:p w:rsidR="004014F2" w:rsidRPr="004014F2" w:rsidRDefault="004014F2" w:rsidP="00790070">
      <w:pPr>
        <w:pStyle w:val="PargrafodaLista"/>
        <w:numPr>
          <w:ilvl w:val="0"/>
          <w:numId w:val="4"/>
        </w:numPr>
        <w:spacing w:before="120" w:after="120" w:line="256" w:lineRule="auto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O nome completo e o N° da CTPS dos funcionários; </w:t>
      </w:r>
    </w:p>
    <w:p w:rsidR="004014F2" w:rsidRPr="004014F2" w:rsidRDefault="004014F2" w:rsidP="00790070">
      <w:pPr>
        <w:pStyle w:val="PargrafodaLista"/>
        <w:numPr>
          <w:ilvl w:val="0"/>
          <w:numId w:val="4"/>
        </w:numPr>
        <w:spacing w:before="120" w:after="120" w:line="256" w:lineRule="auto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A descrição </w:t>
      </w:r>
      <w:proofErr w:type="gramStart"/>
      <w:r w:rsidRPr="004014F2">
        <w:rPr>
          <w:rFonts w:cstheme="minorHAnsi"/>
          <w:sz w:val="24"/>
          <w:szCs w:val="24"/>
        </w:rPr>
        <w:t>da(</w:t>
      </w:r>
      <w:proofErr w:type="gramEnd"/>
      <w:r w:rsidRPr="004014F2">
        <w:rPr>
          <w:rFonts w:cstheme="minorHAnsi"/>
          <w:sz w:val="24"/>
          <w:szCs w:val="24"/>
        </w:rPr>
        <w:t xml:space="preserve">s) sua(s) respectiva(s) atividade(s); e </w:t>
      </w:r>
    </w:p>
    <w:p w:rsidR="004014F2" w:rsidRPr="004014F2" w:rsidRDefault="004014F2" w:rsidP="00790070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O conteúdo programático e a carga horária de cada capacitação. </w:t>
      </w:r>
    </w:p>
    <w:p w:rsidR="004014F2" w:rsidRPr="004014F2" w:rsidRDefault="004014F2" w:rsidP="00790070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declaração deverá registrar ainda todas as participações (em eventos e cursos externos):</w:t>
      </w:r>
    </w:p>
    <w:p w:rsidR="004014F2" w:rsidRPr="004014F2" w:rsidRDefault="004014F2" w:rsidP="0079007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Da empresa; </w:t>
      </w:r>
    </w:p>
    <w:p w:rsidR="004014F2" w:rsidRPr="004014F2" w:rsidRDefault="004014F2" w:rsidP="0079007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Do responsável técnico; e </w:t>
      </w:r>
    </w:p>
    <w:p w:rsidR="004014F2" w:rsidRPr="004014F2" w:rsidRDefault="004014F2" w:rsidP="00790070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Dos funcionários técnico-operacionais.</w:t>
      </w:r>
    </w:p>
    <w:p w:rsidR="004014F2" w:rsidRPr="004014F2" w:rsidRDefault="004014F2" w:rsidP="00790070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Neste caso, deverão ser especificados: </w:t>
      </w:r>
    </w:p>
    <w:p w:rsidR="004014F2" w:rsidRPr="004014F2" w:rsidRDefault="004014F2" w:rsidP="0079007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 xml:space="preserve">O nome da instituição responsável; </w:t>
      </w:r>
    </w:p>
    <w:p w:rsidR="004014F2" w:rsidRPr="004014F2" w:rsidRDefault="004014F2" w:rsidP="0079007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O título do curso ou evento;</w:t>
      </w:r>
    </w:p>
    <w:p w:rsidR="004014F2" w:rsidRPr="004014F2" w:rsidRDefault="004014F2" w:rsidP="0079007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data da realização;</w:t>
      </w:r>
    </w:p>
    <w:p w:rsidR="004014F2" w:rsidRPr="004014F2" w:rsidRDefault="004014F2" w:rsidP="00790070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carga horária; e</w:t>
      </w:r>
    </w:p>
    <w:p w:rsidR="004014F2" w:rsidRPr="00DA7BA5" w:rsidRDefault="004014F2" w:rsidP="00790070">
      <w:pPr>
        <w:pStyle w:val="PargrafodaLista"/>
        <w:numPr>
          <w:ilvl w:val="0"/>
          <w:numId w:val="5"/>
        </w:numPr>
        <w:spacing w:before="120" w:after="120"/>
        <w:jc w:val="both"/>
        <w:rPr>
          <w:rFonts w:cs="Arial"/>
          <w:u w:val="single"/>
        </w:rPr>
      </w:pPr>
      <w:r w:rsidRPr="004014F2">
        <w:rPr>
          <w:rFonts w:cstheme="minorHAnsi"/>
          <w:sz w:val="24"/>
          <w:szCs w:val="24"/>
        </w:rPr>
        <w:t>O conteúdo programático.</w:t>
      </w:r>
    </w:p>
    <w:p w:rsidR="004014F2" w:rsidRPr="004014F2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>13</w:t>
      </w:r>
      <w:r w:rsidR="004014F2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014F2" w:rsidRPr="004014F2">
        <w:rPr>
          <w:rFonts w:cstheme="minorHAnsi"/>
          <w:b/>
          <w:sz w:val="24"/>
          <w:szCs w:val="24"/>
          <w:u w:val="single"/>
        </w:rPr>
        <w:t xml:space="preserve"> Documento assinado pelo representante legal informando que o sistema de esgotamento sanitário atende as especificações da Diretriz de Controle de Carga Biodegradável em Efluentes Líquidos de Ori</w:t>
      </w:r>
      <w:r w:rsidR="004014F2">
        <w:rPr>
          <w:rFonts w:cstheme="minorHAnsi"/>
          <w:b/>
          <w:sz w:val="24"/>
          <w:szCs w:val="24"/>
          <w:u w:val="single"/>
        </w:rPr>
        <w:t>gem Não-Industrial (DZ-215.R-4)</w:t>
      </w:r>
    </w:p>
    <w:p w:rsidR="004014F2" w:rsidRPr="004014F2" w:rsidRDefault="004014F2" w:rsidP="00790070">
      <w:p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Quando não houver sistema de esgotamento sanitário público deverão ser apresentados:</w:t>
      </w:r>
    </w:p>
    <w:p w:rsidR="004014F2" w:rsidRPr="004014F2" w:rsidRDefault="004014F2" w:rsidP="00790070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planta de fossa séptica; e</w:t>
      </w:r>
    </w:p>
    <w:p w:rsidR="004014F2" w:rsidRPr="004014F2" w:rsidRDefault="004014F2" w:rsidP="00790070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O filtro anaeróbio.</w:t>
      </w:r>
    </w:p>
    <w:p w:rsidR="004014F2" w:rsidRPr="004014F2" w:rsidRDefault="004014F2" w:rsidP="00790070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conter:</w:t>
      </w:r>
    </w:p>
    <w:p w:rsidR="004014F2" w:rsidRPr="004014F2" w:rsidRDefault="004014F2" w:rsidP="00790070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Suas medidas; e</w:t>
      </w:r>
    </w:p>
    <w:p w:rsidR="004014F2" w:rsidRPr="004014F2" w:rsidRDefault="004014F2" w:rsidP="00790070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014F2">
        <w:rPr>
          <w:rFonts w:cstheme="minorHAnsi"/>
          <w:sz w:val="24"/>
          <w:szCs w:val="24"/>
        </w:rPr>
        <w:t>A localização no terreno.</w:t>
      </w:r>
    </w:p>
    <w:p w:rsidR="008D4F43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4014F2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014F2" w:rsidRPr="004014F2">
        <w:rPr>
          <w:rFonts w:cstheme="minorHAnsi"/>
          <w:b/>
          <w:sz w:val="24"/>
          <w:szCs w:val="24"/>
          <w:u w:val="single"/>
        </w:rPr>
        <w:t xml:space="preserve"> Documento assinado pelo representante legal com informações sobre destino final dos resíduos e e</w:t>
      </w:r>
      <w:r w:rsidR="008D4F43">
        <w:rPr>
          <w:rFonts w:cstheme="minorHAnsi"/>
          <w:b/>
          <w:sz w:val="24"/>
          <w:szCs w:val="24"/>
          <w:u w:val="single"/>
        </w:rPr>
        <w:t>mbalagens de produtos químicos</w:t>
      </w:r>
    </w:p>
    <w:p w:rsidR="004014F2" w:rsidRPr="008D4F43" w:rsidRDefault="008D4F43" w:rsidP="00790070">
      <w:pPr>
        <w:spacing w:before="120" w:after="120"/>
        <w:jc w:val="both"/>
        <w:rPr>
          <w:rFonts w:cstheme="minorHAnsi"/>
          <w:sz w:val="24"/>
          <w:szCs w:val="24"/>
        </w:rPr>
      </w:pPr>
      <w:r w:rsidRPr="008D4F43">
        <w:rPr>
          <w:rFonts w:cstheme="minorHAnsi"/>
          <w:sz w:val="24"/>
          <w:szCs w:val="24"/>
        </w:rPr>
        <w:t>C</w:t>
      </w:r>
      <w:r w:rsidR="004014F2" w:rsidRPr="008D4F43">
        <w:rPr>
          <w:rFonts w:cstheme="minorHAnsi"/>
          <w:sz w:val="24"/>
          <w:szCs w:val="24"/>
        </w:rPr>
        <w:t>onforme Decreto nº 4074, de 4 de janeiro de 2002, que regulamenta a Lei nº 7802, de 11 de julho de 1989.</w:t>
      </w:r>
    </w:p>
    <w:p w:rsidR="004014F2" w:rsidRPr="004014F2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4014F2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014F2">
        <w:rPr>
          <w:rFonts w:cstheme="minorHAnsi"/>
          <w:b/>
          <w:sz w:val="24"/>
          <w:szCs w:val="24"/>
          <w:u w:val="single"/>
        </w:rPr>
        <w:t xml:space="preserve"> Memorial descritivo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>Descrição da edificação com detalhamento pleno dos materiais utilizados no revestimento: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>I – Das paredes;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 xml:space="preserve">II – Dos pisos; e 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 xml:space="preserve">III – Dos tetos. 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 xml:space="preserve">Das áreas destinadas </w:t>
      </w:r>
      <w:proofErr w:type="gramStart"/>
      <w:r w:rsidRPr="004014F2">
        <w:rPr>
          <w:rFonts w:cs="Arial"/>
          <w:sz w:val="24"/>
          <w:szCs w:val="24"/>
        </w:rPr>
        <w:t>ao(</w:t>
      </w:r>
      <w:proofErr w:type="gramEnd"/>
      <w:r w:rsidRPr="004014F2">
        <w:rPr>
          <w:rFonts w:cs="Arial"/>
          <w:sz w:val="24"/>
          <w:szCs w:val="24"/>
        </w:rPr>
        <w:t xml:space="preserve">s): </w:t>
      </w:r>
    </w:p>
    <w:p w:rsidR="004014F2" w:rsidRPr="004014F2" w:rsidRDefault="004014F2" w:rsidP="00790070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proofErr w:type="gramStart"/>
      <w:r w:rsidRPr="004014F2">
        <w:rPr>
          <w:rFonts w:cs="Arial"/>
          <w:sz w:val="24"/>
          <w:szCs w:val="24"/>
        </w:rPr>
        <w:t>Depósito(</w:t>
      </w:r>
      <w:proofErr w:type="gramEnd"/>
      <w:r w:rsidRPr="004014F2">
        <w:rPr>
          <w:rFonts w:cs="Arial"/>
          <w:sz w:val="24"/>
          <w:szCs w:val="24"/>
        </w:rPr>
        <w:t xml:space="preserve">s); </w:t>
      </w:r>
    </w:p>
    <w:p w:rsidR="004014F2" w:rsidRPr="004014F2" w:rsidRDefault="004014F2" w:rsidP="00790070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 xml:space="preserve">Laboratório; e </w:t>
      </w:r>
    </w:p>
    <w:p w:rsidR="004014F2" w:rsidRPr="004014F2" w:rsidRDefault="004014F2" w:rsidP="00790070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 xml:space="preserve">Vestiário. 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>O memorial ainda deverá apresentar: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>I - A relação completa do mobiliário existente nas áreas destinadas às atividades técnico-operacionais; e</w:t>
      </w:r>
    </w:p>
    <w:p w:rsidR="004014F2" w:rsidRPr="004014F2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4014F2">
        <w:rPr>
          <w:rFonts w:cs="Arial"/>
          <w:sz w:val="24"/>
          <w:szCs w:val="24"/>
        </w:rPr>
        <w:t>II - A relação dos veículos utilizados para o transporte de produtos químicos, constando:</w:t>
      </w:r>
    </w:p>
    <w:p w:rsidR="004014F2" w:rsidRPr="004014F2" w:rsidRDefault="004014F2" w:rsidP="0079007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014F2">
        <w:rPr>
          <w:rFonts w:cs="Arial"/>
          <w:sz w:val="24"/>
          <w:szCs w:val="24"/>
        </w:rPr>
        <w:t xml:space="preserve">A marca; </w:t>
      </w:r>
    </w:p>
    <w:p w:rsidR="004014F2" w:rsidRPr="004014F2" w:rsidRDefault="004014F2" w:rsidP="0079007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014F2">
        <w:rPr>
          <w:rFonts w:cs="Arial"/>
          <w:sz w:val="24"/>
          <w:szCs w:val="24"/>
        </w:rPr>
        <w:t>O modelo;</w:t>
      </w:r>
    </w:p>
    <w:p w:rsidR="004014F2" w:rsidRPr="004014F2" w:rsidRDefault="004014F2" w:rsidP="0079007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014F2">
        <w:rPr>
          <w:rFonts w:cs="Arial"/>
          <w:sz w:val="24"/>
          <w:szCs w:val="24"/>
        </w:rPr>
        <w:t xml:space="preserve">O número da placa; e </w:t>
      </w:r>
    </w:p>
    <w:p w:rsidR="004014F2" w:rsidRPr="004014F2" w:rsidRDefault="004014F2" w:rsidP="00790070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4014F2">
        <w:rPr>
          <w:rFonts w:cs="Arial"/>
          <w:sz w:val="24"/>
          <w:szCs w:val="24"/>
        </w:rPr>
        <w:t>A relação de equipamentos de aplicação e aqueles utilizados para a diluição dos produtos químicos para o desenvolvimento de ações de controle.</w:t>
      </w:r>
    </w:p>
    <w:p w:rsidR="004014F2" w:rsidRPr="006768FB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6768FB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014F2" w:rsidRPr="006768FB">
        <w:rPr>
          <w:rFonts w:cstheme="minorHAnsi"/>
          <w:b/>
          <w:sz w:val="24"/>
          <w:szCs w:val="24"/>
          <w:u w:val="single"/>
        </w:rPr>
        <w:t xml:space="preserve"> Documentação fotográfica com comprovação da descrição da área técnico-operacional apr</w:t>
      </w:r>
      <w:r w:rsidR="006768FB">
        <w:rPr>
          <w:rFonts w:cstheme="minorHAnsi"/>
          <w:b/>
          <w:sz w:val="24"/>
          <w:szCs w:val="24"/>
          <w:u w:val="single"/>
        </w:rPr>
        <w:t>esentada no memorial descritivo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lastRenderedPageBreak/>
        <w:t>As fotografias deverão ser impressas com dimensões mínimas de 10</w:t>
      </w:r>
      <w:r w:rsidR="008E1758">
        <w:rPr>
          <w:rFonts w:cs="Arial"/>
          <w:sz w:val="24"/>
          <w:szCs w:val="24"/>
        </w:rPr>
        <w:t xml:space="preserve"> </w:t>
      </w:r>
      <w:proofErr w:type="gramStart"/>
      <w:r w:rsidRPr="006768FB">
        <w:rPr>
          <w:rFonts w:cs="Arial"/>
          <w:sz w:val="24"/>
          <w:szCs w:val="24"/>
        </w:rPr>
        <w:t>X</w:t>
      </w:r>
      <w:proofErr w:type="gramEnd"/>
      <w:r w:rsidR="008E1758">
        <w:rPr>
          <w:rFonts w:cs="Arial"/>
          <w:sz w:val="24"/>
          <w:szCs w:val="24"/>
        </w:rPr>
        <w:t xml:space="preserve"> </w:t>
      </w:r>
      <w:r w:rsidRPr="006768FB">
        <w:rPr>
          <w:rFonts w:cs="Arial"/>
          <w:sz w:val="24"/>
          <w:szCs w:val="24"/>
        </w:rPr>
        <w:t>15 cm e conter legendas que facilitem a identificação e o entendimento da situação por qualquer técnico que acesse o processo administrativo ou que realize a vistoria.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Deverão ser fotografados os seguintes locais: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frontal da empresa, com enquadramento das condições vicinais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externa da empresa, com enquadramento da chaminé do sistema de exaustão e condições vicinais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externa do laboratório, com visualização da porta de acesso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Letreiro da porta de acesso ao laboratório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interna do laboratório, com enquadramento do piso, paredes, teto e sistema de exaustão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Sistema de exaustão do laboratório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Interruptor que aciona o sistema de exaustão do laboratório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Posição do chuveiro de emergência do laboratório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externa do depósito, com visualização da porta de acesso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Letreiro da porta de acesso ao depósito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Interruptor que aciona o sistema de exaustão do depósito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tabs>
          <w:tab w:val="left" w:pos="2127"/>
        </w:tabs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interna do depósito, com enquadramento do piso, paredes, teto e do sistema de exaustão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Sistema de exaustão do depósito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Estrados e prateleiras do depósito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interna do depósito, com enquadramento do local reservado à guarda temporária das embalagens vazias de agrotóxicos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Posição do chuveiro de emergência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Tambores localizados na área externa do depósito, contendo material absorvente, neutralizante e vazios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Tambores localizados na área externa do depósito, contendo material absorvente, neutralizante e vazios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externa do vestiário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interna do vestiário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interna do vestiário, com visualização das instalações para banho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Área interna do vestiário, com visualização das instalações para troca de roupa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Área interna do vestiário, com visualização do local para guarda de </w:t>
      </w:r>
      <w:proofErr w:type="spellStart"/>
      <w:r w:rsidRPr="006768FB">
        <w:rPr>
          <w:rFonts w:cs="Arial"/>
          <w:sz w:val="24"/>
          <w:szCs w:val="24"/>
        </w:rPr>
        <w:t>EPI's</w:t>
      </w:r>
      <w:proofErr w:type="spellEnd"/>
      <w:r w:rsidRPr="006768FB">
        <w:rPr>
          <w:rFonts w:cs="Arial"/>
          <w:sz w:val="24"/>
          <w:szCs w:val="24"/>
        </w:rPr>
        <w:t xml:space="preserve"> (vista em detalhe);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Fossa filtro, se houver (vista total);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tabs>
          <w:tab w:val="left" w:pos="2127"/>
        </w:tabs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Veículo de uso exclusivo para transporte de funcionários e agrotóxicos (vista total da frota); e</w:t>
      </w:r>
    </w:p>
    <w:p w:rsidR="004014F2" w:rsidRPr="006768FB" w:rsidRDefault="004014F2" w:rsidP="00790070">
      <w:pPr>
        <w:pStyle w:val="PargrafodaLista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Veículo de uso exclusivo para transporte de funcionários, equipamentos e agrotóxicos, com enquadramento da placa (vista em detalhe).</w:t>
      </w:r>
    </w:p>
    <w:p w:rsidR="004014F2" w:rsidRPr="006768FB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6768FB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014F2" w:rsidRPr="006768FB">
        <w:rPr>
          <w:rFonts w:cstheme="minorHAnsi"/>
          <w:b/>
          <w:sz w:val="24"/>
          <w:szCs w:val="24"/>
          <w:u w:val="single"/>
        </w:rPr>
        <w:t xml:space="preserve"> Pl</w:t>
      </w:r>
      <w:r w:rsidR="006768FB">
        <w:rPr>
          <w:rFonts w:cstheme="minorHAnsi"/>
          <w:b/>
          <w:sz w:val="24"/>
          <w:szCs w:val="24"/>
          <w:u w:val="single"/>
        </w:rPr>
        <w:t>ano de Controle Ambiental (PCA)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lastRenderedPageBreak/>
        <w:t>Assinado pelo engenheiro agrônomo ou florestal, responsável técnico pela prestação do serviço, com o seu respectivo número de registro e ART do CREA/RJ e contemplando a descrição dos procedimentos operacionais, destacando: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Identificação dos possíveis impactos ambientais e suas respectivas medidas mitigadoras;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Descrição detalhada da sinalização de segurança a ser utilizada durante todo o processo de execução da atividade;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Medidas de segurança para aplicação do herbicida e para a reentrada de pessoas na área; 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Informação dos procedimentos de limpeza da área, após a realização dos serviços;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Relação dos produtos químicos utilizados, constando a marca comercial, o nome do princípio ativo, a composição, o número do registro no órgão competente e a classificação quanto à periculosidade ambiental e toxicológica e suas respectivas fichas técnicas;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Informação sobre o local de estocagem dos produtos químicos e a destinação final das embalagens vazias, neste caso, identificando o representante local ou a central de recebimento, conforme a determinação legal vigente;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Plano de emergência e atendimento de primeiros socorros e as medidas de prevenção de acidentes por possíveis derramamentos ou vazamentos dos produtos;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Relação dos equipamentos, com a descrição da marca e modelo, acompanhados das respectivas notas fiscais de aquisição. Caso o equipamento seja acoplado a algum veículo, apresentar também as informações sobre o modelo, tipo e o número da placa; e</w:t>
      </w:r>
    </w:p>
    <w:p w:rsidR="004014F2" w:rsidRPr="006768FB" w:rsidRDefault="004014F2" w:rsidP="00790070">
      <w:pPr>
        <w:pStyle w:val="PargrafodaLista"/>
        <w:numPr>
          <w:ilvl w:val="0"/>
          <w:numId w:val="11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Relação dos </w:t>
      </w:r>
      <w:r w:rsidR="006768FB">
        <w:rPr>
          <w:rFonts w:cs="Arial"/>
          <w:sz w:val="24"/>
          <w:szCs w:val="24"/>
        </w:rPr>
        <w:t>E</w:t>
      </w:r>
      <w:r w:rsidRPr="006768FB">
        <w:rPr>
          <w:rFonts w:cs="Arial"/>
          <w:sz w:val="24"/>
          <w:szCs w:val="24"/>
        </w:rPr>
        <w:t xml:space="preserve">quipamentos de </w:t>
      </w:r>
      <w:r w:rsidR="006768FB">
        <w:rPr>
          <w:rFonts w:cs="Arial"/>
          <w:sz w:val="24"/>
          <w:szCs w:val="24"/>
        </w:rPr>
        <w:t>P</w:t>
      </w:r>
      <w:r w:rsidRPr="006768FB">
        <w:rPr>
          <w:rFonts w:cs="Arial"/>
          <w:sz w:val="24"/>
          <w:szCs w:val="24"/>
        </w:rPr>
        <w:t xml:space="preserve">roteção </w:t>
      </w:r>
      <w:r w:rsidR="006768FB">
        <w:rPr>
          <w:rFonts w:cs="Arial"/>
          <w:sz w:val="24"/>
          <w:szCs w:val="24"/>
        </w:rPr>
        <w:t>I</w:t>
      </w:r>
      <w:r w:rsidRPr="006768FB">
        <w:rPr>
          <w:rFonts w:cs="Arial"/>
          <w:sz w:val="24"/>
          <w:szCs w:val="24"/>
        </w:rPr>
        <w:t>ndividual (</w:t>
      </w:r>
      <w:proofErr w:type="spellStart"/>
      <w:r w:rsidRPr="006768FB">
        <w:rPr>
          <w:rFonts w:cs="Arial"/>
          <w:sz w:val="24"/>
          <w:szCs w:val="24"/>
        </w:rPr>
        <w:t>EPI’s</w:t>
      </w:r>
      <w:proofErr w:type="spellEnd"/>
      <w:r w:rsidRPr="006768FB">
        <w:rPr>
          <w:rFonts w:cs="Arial"/>
          <w:sz w:val="24"/>
          <w:szCs w:val="24"/>
        </w:rPr>
        <w:t xml:space="preserve">) e de </w:t>
      </w:r>
      <w:r w:rsidR="006768FB">
        <w:rPr>
          <w:rFonts w:cs="Arial"/>
          <w:sz w:val="24"/>
          <w:szCs w:val="24"/>
        </w:rPr>
        <w:t>P</w:t>
      </w:r>
      <w:r w:rsidRPr="006768FB">
        <w:rPr>
          <w:rFonts w:cs="Arial"/>
          <w:sz w:val="24"/>
          <w:szCs w:val="24"/>
        </w:rPr>
        <w:t xml:space="preserve">roteção </w:t>
      </w:r>
      <w:r w:rsidR="006768FB">
        <w:rPr>
          <w:rFonts w:cs="Arial"/>
          <w:sz w:val="24"/>
          <w:szCs w:val="24"/>
        </w:rPr>
        <w:t>C</w:t>
      </w:r>
      <w:r w:rsidRPr="006768FB">
        <w:rPr>
          <w:rFonts w:cs="Arial"/>
          <w:sz w:val="24"/>
          <w:szCs w:val="24"/>
        </w:rPr>
        <w:t>oletiva (</w:t>
      </w:r>
      <w:proofErr w:type="spellStart"/>
      <w:r w:rsidRPr="006768FB">
        <w:rPr>
          <w:rFonts w:cs="Arial"/>
          <w:sz w:val="24"/>
          <w:szCs w:val="24"/>
        </w:rPr>
        <w:t>EPC’s</w:t>
      </w:r>
      <w:proofErr w:type="spellEnd"/>
      <w:r w:rsidRPr="006768FB">
        <w:rPr>
          <w:rFonts w:cs="Arial"/>
          <w:sz w:val="24"/>
          <w:szCs w:val="24"/>
        </w:rPr>
        <w:t>) utilizados pelos operadores durante a realização do serviço, acompanhados das respectivas notas fiscais de aquisição.</w:t>
      </w:r>
    </w:p>
    <w:p w:rsidR="004014F2" w:rsidRPr="006768FB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6768FB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6768FB">
        <w:rPr>
          <w:rFonts w:cstheme="minorHAnsi"/>
          <w:b/>
          <w:sz w:val="24"/>
          <w:szCs w:val="24"/>
          <w:u w:val="single"/>
        </w:rPr>
        <w:t xml:space="preserve"> Cópia da planta baixa</w:t>
      </w:r>
    </w:p>
    <w:p w:rsidR="004014F2" w:rsidRPr="006768FB" w:rsidRDefault="006768FB" w:rsidP="00790070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Escala </w:t>
      </w:r>
      <w:r w:rsidR="004014F2" w:rsidRPr="006768FB">
        <w:rPr>
          <w:rFonts w:cs="Arial"/>
          <w:sz w:val="24"/>
          <w:szCs w:val="24"/>
        </w:rPr>
        <w:t>1/5</w:t>
      </w:r>
      <w:r>
        <w:rPr>
          <w:rFonts w:cs="Arial"/>
          <w:sz w:val="24"/>
          <w:szCs w:val="24"/>
        </w:rPr>
        <w:t>0.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Deverá apresentar obrigatoriamente as dimensões e a indicação das áreas destinadas:</w:t>
      </w:r>
    </w:p>
    <w:p w:rsidR="004014F2" w:rsidRPr="006768FB" w:rsidRDefault="004014F2" w:rsidP="0079007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proofErr w:type="gramStart"/>
      <w:r w:rsidRPr="006768FB">
        <w:rPr>
          <w:rFonts w:cs="Arial"/>
          <w:sz w:val="24"/>
          <w:szCs w:val="24"/>
        </w:rPr>
        <w:t>Ao(</w:t>
      </w:r>
      <w:proofErr w:type="gramEnd"/>
      <w:r w:rsidRPr="006768FB">
        <w:rPr>
          <w:rFonts w:cs="Arial"/>
          <w:sz w:val="24"/>
          <w:szCs w:val="24"/>
        </w:rPr>
        <w:t>s) depósito(s) de produtos químicos;</w:t>
      </w:r>
    </w:p>
    <w:p w:rsidR="004014F2" w:rsidRPr="006768FB" w:rsidRDefault="004014F2" w:rsidP="0079007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A área reservada à estocagem de embalagens vazias; </w:t>
      </w:r>
    </w:p>
    <w:p w:rsidR="004014F2" w:rsidRPr="006768FB" w:rsidRDefault="004014F2" w:rsidP="0079007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Ao laboratório;</w:t>
      </w:r>
    </w:p>
    <w:p w:rsidR="004014F2" w:rsidRPr="006768FB" w:rsidRDefault="004014F2" w:rsidP="0079007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Ao vestiário;</w:t>
      </w:r>
    </w:p>
    <w:p w:rsidR="004014F2" w:rsidRPr="006768FB" w:rsidRDefault="004014F2" w:rsidP="0079007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As vias internas de acesso; e</w:t>
      </w:r>
    </w:p>
    <w:p w:rsidR="004014F2" w:rsidRPr="006768FB" w:rsidRDefault="004014F2" w:rsidP="00790070">
      <w:pPr>
        <w:pStyle w:val="PargrafodaLista"/>
        <w:numPr>
          <w:ilvl w:val="0"/>
          <w:numId w:val="12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Ao chuveiro de emergência.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Deverão ser identificados também: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I - Os pontos de: </w:t>
      </w:r>
    </w:p>
    <w:p w:rsidR="004014F2" w:rsidRPr="006768FB" w:rsidRDefault="004014F2" w:rsidP="00790070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Iluminação; e</w:t>
      </w:r>
    </w:p>
    <w:p w:rsidR="004014F2" w:rsidRPr="006768FB" w:rsidRDefault="004014F2" w:rsidP="00790070">
      <w:pPr>
        <w:pStyle w:val="PargrafodaLista"/>
        <w:numPr>
          <w:ilvl w:val="0"/>
          <w:numId w:val="13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Ventilação. 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lastRenderedPageBreak/>
        <w:t xml:space="preserve">II - A posição: </w:t>
      </w:r>
    </w:p>
    <w:p w:rsidR="004014F2" w:rsidRPr="006768FB" w:rsidRDefault="004014F2" w:rsidP="00790070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Da bancada;</w:t>
      </w:r>
    </w:p>
    <w:p w:rsidR="004014F2" w:rsidRPr="006768FB" w:rsidRDefault="004014F2" w:rsidP="00790070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Das prateleiras; </w:t>
      </w:r>
    </w:p>
    <w:p w:rsidR="004014F2" w:rsidRPr="006768FB" w:rsidRDefault="004014F2" w:rsidP="00790070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Do tanque;</w:t>
      </w:r>
    </w:p>
    <w:p w:rsidR="004014F2" w:rsidRPr="006768FB" w:rsidRDefault="004014F2" w:rsidP="00790070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Do chuveiro de emergência; e </w:t>
      </w:r>
    </w:p>
    <w:p w:rsidR="004014F2" w:rsidRPr="006768FB" w:rsidRDefault="004014F2" w:rsidP="00790070">
      <w:pPr>
        <w:pStyle w:val="PargrafodaLista"/>
        <w:numPr>
          <w:ilvl w:val="0"/>
          <w:numId w:val="14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Do sistema de exaustão.</w:t>
      </w:r>
    </w:p>
    <w:p w:rsidR="004014F2" w:rsidRPr="006768FB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19</w:t>
      </w:r>
      <w:r w:rsidR="006768FB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014F2" w:rsidRPr="006768FB">
        <w:rPr>
          <w:rFonts w:cstheme="minorHAnsi"/>
          <w:b/>
          <w:sz w:val="24"/>
          <w:szCs w:val="24"/>
          <w:u w:val="single"/>
        </w:rPr>
        <w:t xml:space="preserve"> Cópia da planta do sistema de controle de </w:t>
      </w:r>
      <w:r w:rsidR="006768FB">
        <w:rPr>
          <w:rFonts w:cstheme="minorHAnsi"/>
          <w:b/>
          <w:sz w:val="24"/>
          <w:szCs w:val="24"/>
          <w:u w:val="single"/>
        </w:rPr>
        <w:t>poluição do ar do depósito</w:t>
      </w:r>
    </w:p>
    <w:p w:rsidR="004014F2" w:rsidRPr="006768FB" w:rsidRDefault="006768FB" w:rsidP="00790070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Escala 1:10:</w:t>
      </w:r>
    </w:p>
    <w:p w:rsidR="004014F2" w:rsidRPr="006768FB" w:rsidRDefault="004014F2" w:rsidP="00790070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Com detalhes e cortes transversais:</w:t>
      </w:r>
    </w:p>
    <w:p w:rsidR="004014F2" w:rsidRPr="006768FB" w:rsidRDefault="004014F2" w:rsidP="00790070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A descrição da potência e da voltagem do motor do exaustor; </w:t>
      </w:r>
    </w:p>
    <w:p w:rsidR="004014F2" w:rsidRPr="006768FB" w:rsidRDefault="004014F2" w:rsidP="00790070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 xml:space="preserve">A capacidade de vazão por minuto; </w:t>
      </w:r>
    </w:p>
    <w:p w:rsidR="004014F2" w:rsidRPr="006768FB" w:rsidRDefault="004014F2" w:rsidP="00790070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A espessura do filtro de carvão ativado (que deverá apresentar entre 10 e 15 cm); e</w:t>
      </w:r>
    </w:p>
    <w:p w:rsidR="004014F2" w:rsidRPr="006768FB" w:rsidRDefault="004014F2" w:rsidP="00790070">
      <w:pPr>
        <w:pStyle w:val="PargrafodaLista"/>
        <w:numPr>
          <w:ilvl w:val="0"/>
          <w:numId w:val="15"/>
        </w:num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O cálculo da capacidade e da eficiência prevista para a exaustão do volume do depósito e do laboratório por minuto.</w:t>
      </w:r>
    </w:p>
    <w:p w:rsidR="004014F2" w:rsidRPr="006768FB" w:rsidRDefault="004014F2" w:rsidP="00790070">
      <w:pPr>
        <w:spacing w:before="120" w:after="120"/>
        <w:jc w:val="both"/>
        <w:rPr>
          <w:rFonts w:cs="Arial"/>
          <w:sz w:val="24"/>
          <w:szCs w:val="24"/>
        </w:rPr>
      </w:pPr>
      <w:r w:rsidRPr="006768FB">
        <w:rPr>
          <w:rFonts w:cs="Arial"/>
          <w:sz w:val="24"/>
          <w:szCs w:val="24"/>
        </w:rPr>
        <w:t>O valor obtido através do cálculo da vazão será aquele que deverá ser transportado para a placa de identificação das portas de acesso ao depósito e ao laboratório.</w:t>
      </w:r>
    </w:p>
    <w:p w:rsidR="004014F2" w:rsidRPr="006768FB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20</w:t>
      </w:r>
      <w:r w:rsidR="006768FB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4014F2"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da aquisição do carvão ativo utilizado para o preenchimento do filtro existente no sistema de exaustão.</w:t>
      </w:r>
    </w:p>
    <w:p w:rsidR="004014F2" w:rsidRPr="006768FB" w:rsidRDefault="002D55A5" w:rsidP="00790070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21</w:t>
      </w:r>
      <w:r w:rsidR="006768FB">
        <w:rPr>
          <w:rFonts w:cstheme="minorHAnsi"/>
          <w:b/>
          <w:sz w:val="24"/>
          <w:szCs w:val="24"/>
          <w:u w:val="single"/>
        </w:rPr>
        <w:t xml:space="preserve"> </w:t>
      </w:r>
      <w:r w:rsidR="006768FB" w:rsidRPr="0076352A">
        <w:rPr>
          <w:rFonts w:cstheme="minorHAnsi"/>
          <w:b/>
          <w:sz w:val="24"/>
          <w:szCs w:val="24"/>
          <w:u w:val="single"/>
        </w:rPr>
        <w:t>–</w:t>
      </w:r>
      <w:r w:rsidR="004014F2"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do tipo de captação da água utilizada em todos os pr</w:t>
      </w:r>
      <w:r w:rsidR="007A34AC">
        <w:rPr>
          <w:rFonts w:cstheme="minorHAnsi"/>
          <w:b/>
          <w:sz w:val="24"/>
          <w:szCs w:val="24"/>
          <w:u w:val="single"/>
        </w:rPr>
        <w:t>ocessos de trabalho da empresa</w:t>
      </w:r>
    </w:p>
    <w:p w:rsidR="004014F2" w:rsidRPr="006768FB" w:rsidRDefault="00A35AE0" w:rsidP="00A35AE0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 caso de rede oficial, última conta de consumo; no caso de poço</w:t>
      </w:r>
      <w:r w:rsidR="004D5B67">
        <w:rPr>
          <w:rFonts w:cs="Arial"/>
          <w:sz w:val="24"/>
          <w:szCs w:val="24"/>
        </w:rPr>
        <w:t xml:space="preserve">, </w:t>
      </w:r>
      <w:r w:rsidR="004014F2" w:rsidRPr="006768FB">
        <w:rPr>
          <w:rFonts w:cs="Arial"/>
          <w:sz w:val="24"/>
          <w:szCs w:val="24"/>
        </w:rPr>
        <w:t xml:space="preserve">documento de </w:t>
      </w:r>
      <w:r>
        <w:rPr>
          <w:rFonts w:cs="Arial"/>
          <w:sz w:val="24"/>
          <w:szCs w:val="24"/>
        </w:rPr>
        <w:t>O</w:t>
      </w:r>
      <w:r w:rsidR="004014F2" w:rsidRPr="006768FB">
        <w:rPr>
          <w:rFonts w:cs="Arial"/>
          <w:sz w:val="24"/>
          <w:szCs w:val="24"/>
        </w:rPr>
        <w:t>utorga.</w:t>
      </w:r>
    </w:p>
    <w:p w:rsidR="002D55A5" w:rsidRPr="00A639DA" w:rsidRDefault="002D55A5" w:rsidP="002D55A5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5A542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4014F2" w:rsidRPr="002D55A5" w:rsidRDefault="002D55A5" w:rsidP="002D55A5">
      <w:pPr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4014F2" w:rsidRPr="002D55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C53"/>
    <w:multiLevelType w:val="hybridMultilevel"/>
    <w:tmpl w:val="E4727E8C"/>
    <w:lvl w:ilvl="0" w:tplc="1DB877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0153"/>
    <w:multiLevelType w:val="hybridMultilevel"/>
    <w:tmpl w:val="B6E045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E7C"/>
    <w:multiLevelType w:val="hybridMultilevel"/>
    <w:tmpl w:val="CD3880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453B5"/>
    <w:multiLevelType w:val="hybridMultilevel"/>
    <w:tmpl w:val="ECBA1D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65835"/>
    <w:multiLevelType w:val="hybridMultilevel"/>
    <w:tmpl w:val="804C84A4"/>
    <w:lvl w:ilvl="0" w:tplc="2EA0294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07F69"/>
    <w:multiLevelType w:val="hybridMultilevel"/>
    <w:tmpl w:val="B682097A"/>
    <w:lvl w:ilvl="0" w:tplc="063C80B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9368D"/>
    <w:multiLevelType w:val="hybridMultilevel"/>
    <w:tmpl w:val="597C6F32"/>
    <w:lvl w:ilvl="0" w:tplc="59E8A65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065CA"/>
    <w:multiLevelType w:val="hybridMultilevel"/>
    <w:tmpl w:val="2696BC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C7E7B"/>
    <w:multiLevelType w:val="hybridMultilevel"/>
    <w:tmpl w:val="FE2C96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26E8B"/>
    <w:multiLevelType w:val="hybridMultilevel"/>
    <w:tmpl w:val="30E8BBFC"/>
    <w:lvl w:ilvl="0" w:tplc="22AC92E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3080"/>
    <w:multiLevelType w:val="hybridMultilevel"/>
    <w:tmpl w:val="85DCD5D6"/>
    <w:lvl w:ilvl="0" w:tplc="27B0042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603D3"/>
    <w:multiLevelType w:val="hybridMultilevel"/>
    <w:tmpl w:val="E28A7C42"/>
    <w:lvl w:ilvl="0" w:tplc="51626E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14"/>
  </w:num>
  <w:num w:numId="10">
    <w:abstractNumId w:val="0"/>
  </w:num>
  <w:num w:numId="11">
    <w:abstractNumId w:val="9"/>
  </w:num>
  <w:num w:numId="12">
    <w:abstractNumId w:val="10"/>
  </w:num>
  <w:num w:numId="13">
    <w:abstractNumId w:val="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F2"/>
    <w:rsid w:val="000078EE"/>
    <w:rsid w:val="002D55A5"/>
    <w:rsid w:val="00300D11"/>
    <w:rsid w:val="004014F2"/>
    <w:rsid w:val="004D5B67"/>
    <w:rsid w:val="005A542E"/>
    <w:rsid w:val="00614463"/>
    <w:rsid w:val="006768FB"/>
    <w:rsid w:val="0069394E"/>
    <w:rsid w:val="00790070"/>
    <w:rsid w:val="007A34AC"/>
    <w:rsid w:val="00890163"/>
    <w:rsid w:val="00894B91"/>
    <w:rsid w:val="008D4F43"/>
    <w:rsid w:val="008E1758"/>
    <w:rsid w:val="00A35AE0"/>
    <w:rsid w:val="00C86B84"/>
    <w:rsid w:val="00C917C4"/>
    <w:rsid w:val="00CD70F7"/>
    <w:rsid w:val="00D414E6"/>
    <w:rsid w:val="00D64E84"/>
    <w:rsid w:val="00DA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7C46B-E794-451F-B6ED-911FC709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4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01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1612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22</cp:revision>
  <dcterms:created xsi:type="dcterms:W3CDTF">2019-04-04T19:20:00Z</dcterms:created>
  <dcterms:modified xsi:type="dcterms:W3CDTF">2021-08-24T15:10:00Z</dcterms:modified>
</cp:coreProperties>
</file>