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EB6" w:rsidRDefault="00E51EB6" w:rsidP="00943BEC">
      <w:pPr>
        <w:spacing w:before="120" w:after="120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DOCUMENTAÇÃO NECESSÁRIA PARA </w:t>
      </w:r>
      <w:r w:rsidR="00943BEC">
        <w:rPr>
          <w:b/>
          <w:sz w:val="24"/>
          <w:szCs w:val="24"/>
          <w:u w:val="single"/>
        </w:rPr>
        <w:t xml:space="preserve">O </w:t>
      </w:r>
      <w:r>
        <w:rPr>
          <w:b/>
          <w:sz w:val="24"/>
          <w:szCs w:val="24"/>
          <w:u w:val="single"/>
        </w:rPr>
        <w:t>TERMO DE AUTORIZAÇÃO DE USO DE IMAGEM.</w:t>
      </w:r>
    </w:p>
    <w:p w:rsidR="00E51EB6" w:rsidRPr="007E0DB7" w:rsidRDefault="00E51EB6" w:rsidP="00E51EB6">
      <w:pPr>
        <w:spacing w:before="120" w:after="120"/>
        <w:jc w:val="both"/>
        <w:rPr>
          <w:sz w:val="24"/>
          <w:szCs w:val="24"/>
        </w:rPr>
      </w:pPr>
      <w:r w:rsidRPr="007E0DB7">
        <w:rPr>
          <w:rFonts w:cstheme="minorHAnsi"/>
          <w:b/>
          <w:sz w:val="24"/>
          <w:szCs w:val="24"/>
          <w:u w:val="single"/>
        </w:rPr>
        <w:t>1 – Requerimento</w:t>
      </w:r>
    </w:p>
    <w:p w:rsidR="00E51EB6" w:rsidRPr="00FF14D8" w:rsidRDefault="00E51EB6" w:rsidP="00E51EB6">
      <w:pPr>
        <w:spacing w:before="120" w:after="120"/>
        <w:jc w:val="both"/>
        <w:rPr>
          <w:b/>
          <w:sz w:val="24"/>
          <w:szCs w:val="24"/>
          <w:u w:val="single"/>
        </w:rPr>
      </w:pPr>
      <w:r w:rsidRPr="007E0DB7">
        <w:rPr>
          <w:rFonts w:cstheme="minorHAnsi"/>
          <w:sz w:val="24"/>
          <w:szCs w:val="24"/>
        </w:rPr>
        <w:t>Formulário de Requerimento (</w:t>
      </w:r>
      <w:r>
        <w:rPr>
          <w:rFonts w:cstheme="minorHAnsi"/>
          <w:sz w:val="24"/>
          <w:szCs w:val="24"/>
        </w:rPr>
        <w:t>Link</w:t>
      </w:r>
      <w:r w:rsidRPr="007E0DB7">
        <w:rPr>
          <w:rFonts w:cstheme="minorHAnsi"/>
          <w:sz w:val="24"/>
          <w:szCs w:val="24"/>
        </w:rPr>
        <w:t xml:space="preserve">) </w:t>
      </w:r>
      <w:r w:rsidRPr="007E0DB7">
        <w:rPr>
          <w:rFonts w:cstheme="minorHAnsi"/>
          <w:color w:val="000000"/>
          <w:sz w:val="24"/>
          <w:szCs w:val="24"/>
        </w:rPr>
        <w:t>p</w:t>
      </w:r>
      <w:r w:rsidRPr="007E0DB7">
        <w:rPr>
          <w:rFonts w:cstheme="minorHAnsi"/>
          <w:sz w:val="24"/>
          <w:szCs w:val="24"/>
        </w:rPr>
        <w:t>reenchido e assinado</w:t>
      </w:r>
      <w:r>
        <w:rPr>
          <w:rFonts w:cstheme="minorHAnsi"/>
          <w:sz w:val="24"/>
          <w:szCs w:val="24"/>
        </w:rPr>
        <w:t xml:space="preserve"> pelo requerente.</w:t>
      </w:r>
    </w:p>
    <w:p w:rsidR="00E51EB6" w:rsidRPr="00FF14D8" w:rsidRDefault="00E51EB6" w:rsidP="00E51EB6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 w:rsidRPr="00FF14D8">
        <w:rPr>
          <w:rFonts w:cstheme="minorHAnsi"/>
          <w:b/>
          <w:sz w:val="24"/>
          <w:szCs w:val="24"/>
          <w:u w:val="single"/>
        </w:rPr>
        <w:t xml:space="preserve">2 </w:t>
      </w:r>
      <w:r w:rsidRPr="007E0DB7">
        <w:rPr>
          <w:rFonts w:cstheme="minorHAnsi"/>
          <w:b/>
          <w:sz w:val="24"/>
          <w:szCs w:val="24"/>
          <w:u w:val="single"/>
        </w:rPr>
        <w:t>–</w:t>
      </w:r>
      <w:r w:rsidRPr="00FF14D8">
        <w:rPr>
          <w:rFonts w:cstheme="minorHAnsi"/>
          <w:b/>
          <w:sz w:val="24"/>
          <w:szCs w:val="24"/>
          <w:u w:val="single"/>
        </w:rPr>
        <w:t xml:space="preserve"> Cópia do projeto do trabalho no qual as imagens serão utilizadas.</w:t>
      </w:r>
    </w:p>
    <w:p w:rsidR="00E51EB6" w:rsidRPr="00FF14D8" w:rsidRDefault="00E51EB6" w:rsidP="00E51EB6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 w:rsidRPr="00FF14D8">
        <w:rPr>
          <w:rFonts w:cstheme="minorHAnsi"/>
          <w:b/>
          <w:sz w:val="24"/>
          <w:szCs w:val="24"/>
          <w:u w:val="single"/>
        </w:rPr>
        <w:t xml:space="preserve">3 </w:t>
      </w:r>
      <w:r w:rsidRPr="007E0DB7">
        <w:rPr>
          <w:rFonts w:cstheme="minorHAnsi"/>
          <w:b/>
          <w:sz w:val="24"/>
          <w:szCs w:val="24"/>
          <w:u w:val="single"/>
        </w:rPr>
        <w:t>–</w:t>
      </w:r>
      <w:r w:rsidRPr="00FF14D8">
        <w:rPr>
          <w:rFonts w:cstheme="minorHAnsi"/>
          <w:b/>
          <w:sz w:val="24"/>
          <w:szCs w:val="24"/>
          <w:u w:val="single"/>
        </w:rPr>
        <w:t xml:space="preserve"> CNPJ da empresa.</w:t>
      </w:r>
    </w:p>
    <w:p w:rsidR="00E51EB6" w:rsidRPr="00FF14D8" w:rsidRDefault="00E51EB6" w:rsidP="00E51EB6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 w:rsidRPr="00FF14D8">
        <w:rPr>
          <w:rFonts w:cstheme="minorHAnsi"/>
          <w:b/>
          <w:sz w:val="24"/>
          <w:szCs w:val="24"/>
          <w:u w:val="single"/>
        </w:rPr>
        <w:t xml:space="preserve">4 </w:t>
      </w:r>
      <w:r w:rsidRPr="007E0DB7">
        <w:rPr>
          <w:rFonts w:cstheme="minorHAnsi"/>
          <w:b/>
          <w:sz w:val="24"/>
          <w:szCs w:val="24"/>
          <w:u w:val="single"/>
        </w:rPr>
        <w:t>–</w:t>
      </w:r>
      <w:r w:rsidRPr="00FF14D8">
        <w:rPr>
          <w:rFonts w:cstheme="minorHAnsi"/>
          <w:b/>
          <w:sz w:val="24"/>
          <w:szCs w:val="24"/>
          <w:u w:val="single"/>
        </w:rPr>
        <w:t xml:space="preserve"> Documento emitido pela empresa indicando o responsável para o trabalho em questão.</w:t>
      </w:r>
    </w:p>
    <w:p w:rsidR="00E51EB6" w:rsidRPr="00FF14D8" w:rsidRDefault="00E51EB6" w:rsidP="00E51EB6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 w:rsidRPr="00FF14D8">
        <w:rPr>
          <w:rFonts w:cstheme="minorHAnsi"/>
          <w:b/>
          <w:sz w:val="24"/>
          <w:szCs w:val="24"/>
          <w:u w:val="single"/>
        </w:rPr>
        <w:t xml:space="preserve">5 </w:t>
      </w:r>
      <w:r w:rsidRPr="007E0DB7">
        <w:rPr>
          <w:rFonts w:cstheme="minorHAnsi"/>
          <w:b/>
          <w:sz w:val="24"/>
          <w:szCs w:val="24"/>
          <w:u w:val="single"/>
        </w:rPr>
        <w:t>–</w:t>
      </w:r>
      <w:r w:rsidRPr="00FF14D8">
        <w:rPr>
          <w:rFonts w:cstheme="minorHAnsi"/>
          <w:b/>
          <w:sz w:val="24"/>
          <w:szCs w:val="24"/>
          <w:u w:val="single"/>
        </w:rPr>
        <w:t xml:space="preserve"> Cópia do RG e do CPF do responsável pelo trabalho.</w:t>
      </w:r>
    </w:p>
    <w:p w:rsidR="00E51EB6" w:rsidRDefault="00E51EB6" w:rsidP="00E51EB6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 w:rsidRPr="00FF14D8">
        <w:rPr>
          <w:rFonts w:cstheme="minorHAnsi"/>
          <w:b/>
          <w:sz w:val="24"/>
          <w:szCs w:val="24"/>
          <w:u w:val="single"/>
        </w:rPr>
        <w:t xml:space="preserve">6 </w:t>
      </w:r>
      <w:r w:rsidRPr="007E0DB7">
        <w:rPr>
          <w:rFonts w:cstheme="minorHAnsi"/>
          <w:b/>
          <w:sz w:val="24"/>
          <w:szCs w:val="24"/>
          <w:u w:val="single"/>
        </w:rPr>
        <w:t>–</w:t>
      </w:r>
      <w:r>
        <w:rPr>
          <w:rFonts w:cstheme="minorHAnsi"/>
          <w:b/>
          <w:sz w:val="24"/>
          <w:szCs w:val="24"/>
          <w:u w:val="single"/>
        </w:rPr>
        <w:t xml:space="preserve"> I</w:t>
      </w:r>
      <w:r w:rsidRPr="00FF14D8">
        <w:rPr>
          <w:rFonts w:cstheme="minorHAnsi"/>
          <w:b/>
          <w:sz w:val="24"/>
          <w:szCs w:val="24"/>
          <w:u w:val="single"/>
        </w:rPr>
        <w:t>nformar o produtor, o anunciante do produto a ser promovido e o veículo em que será exibida a mensagem, se possível com seu respectivo cronograma de veiculação, assim como o rote</w:t>
      </w:r>
      <w:r>
        <w:rPr>
          <w:rFonts w:cstheme="minorHAnsi"/>
          <w:b/>
          <w:sz w:val="24"/>
          <w:szCs w:val="24"/>
          <w:u w:val="single"/>
        </w:rPr>
        <w:t>iro e a programação pretendidos</w:t>
      </w:r>
    </w:p>
    <w:p w:rsidR="00E51EB6" w:rsidRPr="00FF14D8" w:rsidRDefault="00E51EB6" w:rsidP="00E51EB6">
      <w:pPr>
        <w:spacing w:before="120" w:after="120"/>
        <w:jc w:val="both"/>
        <w:rPr>
          <w:rFonts w:cstheme="minorHAnsi"/>
          <w:sz w:val="24"/>
          <w:szCs w:val="24"/>
        </w:rPr>
      </w:pPr>
      <w:r w:rsidRPr="00FF14D8">
        <w:rPr>
          <w:rFonts w:cstheme="minorHAnsi"/>
          <w:sz w:val="24"/>
          <w:szCs w:val="24"/>
        </w:rPr>
        <w:t>Em casos de filmagens, gravação ou fotografia para publicidade.</w:t>
      </w:r>
    </w:p>
    <w:p w:rsidR="00E51EB6" w:rsidRDefault="00E51EB6" w:rsidP="00E51EB6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 w:rsidRPr="00FF14D8">
        <w:rPr>
          <w:rFonts w:cstheme="minorHAnsi"/>
          <w:b/>
          <w:sz w:val="24"/>
          <w:szCs w:val="24"/>
          <w:u w:val="single"/>
        </w:rPr>
        <w:t xml:space="preserve">7 </w:t>
      </w:r>
      <w:r w:rsidRPr="007E0DB7">
        <w:rPr>
          <w:rFonts w:cstheme="minorHAnsi"/>
          <w:b/>
          <w:sz w:val="24"/>
          <w:szCs w:val="24"/>
          <w:u w:val="single"/>
        </w:rPr>
        <w:t>–</w:t>
      </w:r>
      <w:r w:rsidRPr="00FF14D8">
        <w:rPr>
          <w:rFonts w:cstheme="minorHAnsi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D</w:t>
      </w:r>
      <w:r w:rsidRPr="00FF14D8">
        <w:rPr>
          <w:rFonts w:cstheme="minorHAnsi"/>
          <w:b/>
          <w:sz w:val="24"/>
          <w:szCs w:val="24"/>
          <w:u w:val="single"/>
        </w:rPr>
        <w:t>eclaração de vínculo com a Universidade, juntamente com o requerimento específico, c</w:t>
      </w:r>
      <w:r>
        <w:rPr>
          <w:rFonts w:cstheme="minorHAnsi"/>
          <w:b/>
          <w:sz w:val="24"/>
          <w:szCs w:val="24"/>
          <w:u w:val="single"/>
        </w:rPr>
        <w:t>ópia do projeto, do RG e do CPF</w:t>
      </w:r>
    </w:p>
    <w:p w:rsidR="00E51EB6" w:rsidRDefault="00E51EB6" w:rsidP="00E51EB6">
      <w:pPr>
        <w:spacing w:before="120" w:after="120"/>
        <w:jc w:val="both"/>
        <w:rPr>
          <w:rFonts w:cstheme="minorHAnsi"/>
          <w:sz w:val="24"/>
          <w:szCs w:val="24"/>
        </w:rPr>
      </w:pPr>
      <w:r w:rsidRPr="00FF14D8">
        <w:rPr>
          <w:rFonts w:cstheme="minorHAnsi"/>
          <w:sz w:val="24"/>
          <w:szCs w:val="24"/>
        </w:rPr>
        <w:t>Quando o uso de imagem for destinado apenas a fins acadêmicos.</w:t>
      </w:r>
    </w:p>
    <w:p w:rsidR="006441B0" w:rsidRDefault="00602961" w:rsidP="00E51EB6">
      <w:pPr>
        <w:spacing w:before="120" w:after="120"/>
        <w:jc w:val="both"/>
        <w:rPr>
          <w:rFonts w:cstheme="minorHAnsi"/>
          <w:sz w:val="24"/>
          <w:szCs w:val="24"/>
        </w:rPr>
      </w:pPr>
      <w:r w:rsidRPr="008A7CDB">
        <w:rPr>
          <w:rFonts w:cstheme="minorHAnsi"/>
          <w:b/>
          <w:sz w:val="24"/>
          <w:szCs w:val="24"/>
        </w:rPr>
        <w:t>Importante:</w:t>
      </w:r>
      <w:r w:rsidRPr="008A7CDB">
        <w:rPr>
          <w:rFonts w:cstheme="minorHAnsi"/>
          <w:sz w:val="24"/>
          <w:szCs w:val="24"/>
        </w:rPr>
        <w:t xml:space="preserve"> O uso comercial da imagem será cobrado, de acordo com a tabela anexa ao Decreto Estadual nº 36.930/2005. O uso de imagem com finalidade científica e/ou educativa e/ou jornalística é gratuito. Entretanto, caso o requerente venha a comercializar aquele trabalho, ou utilizá-lo, total ou parcialmente, com fins lucrativos, deve solicitar nova autorização ao </w:t>
      </w:r>
      <w:proofErr w:type="spellStart"/>
      <w:r w:rsidRPr="008A7CDB">
        <w:rPr>
          <w:rFonts w:cstheme="minorHAnsi"/>
          <w:sz w:val="24"/>
          <w:szCs w:val="24"/>
        </w:rPr>
        <w:t>Inea</w:t>
      </w:r>
      <w:proofErr w:type="spellEnd"/>
      <w:r w:rsidRPr="008A7CDB">
        <w:rPr>
          <w:rFonts w:cstheme="minorHAnsi"/>
          <w:sz w:val="24"/>
          <w:szCs w:val="24"/>
        </w:rPr>
        <w:t>.</w:t>
      </w:r>
    </w:p>
    <w:p w:rsidR="009E0E5F" w:rsidRDefault="009E0E5F" w:rsidP="009E0E5F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 w:rsidRPr="009E0E5F">
        <w:rPr>
          <w:rFonts w:cstheme="minorHAnsi"/>
          <w:b/>
          <w:sz w:val="24"/>
          <w:szCs w:val="24"/>
          <w:u w:val="single"/>
        </w:rPr>
        <w:t xml:space="preserve">Para maiores esclarecimentos, entrar em contato </w:t>
      </w:r>
      <w:r>
        <w:rPr>
          <w:rFonts w:cstheme="minorHAnsi"/>
          <w:b/>
          <w:sz w:val="24"/>
          <w:szCs w:val="24"/>
          <w:u w:val="single"/>
        </w:rPr>
        <w:t xml:space="preserve">pelo telefone (21) 2332-5516 ou </w:t>
      </w:r>
      <w:r w:rsidRPr="009E0E5F">
        <w:rPr>
          <w:rFonts w:cstheme="minorHAnsi"/>
          <w:b/>
          <w:sz w:val="24"/>
          <w:szCs w:val="24"/>
          <w:u w:val="single"/>
        </w:rPr>
        <w:t>pelo endereço eletrônico sepes@inea.rj.gov.br.</w:t>
      </w:r>
    </w:p>
    <w:p w:rsidR="00E51EB6" w:rsidRPr="007E0DB7" w:rsidRDefault="00E51EB6" w:rsidP="00E51EB6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 w:rsidRPr="007E0DB7">
        <w:rPr>
          <w:rFonts w:cstheme="minorHAnsi"/>
          <w:b/>
          <w:sz w:val="24"/>
          <w:szCs w:val="24"/>
          <w:u w:val="single"/>
        </w:rPr>
        <w:t>O Portal do</w:t>
      </w:r>
      <w:r w:rsidR="00347FFC">
        <w:rPr>
          <w:rFonts w:cstheme="minorHAnsi"/>
          <w:b/>
          <w:sz w:val="24"/>
          <w:szCs w:val="24"/>
          <w:u w:val="single"/>
        </w:rPr>
        <w:t xml:space="preserve"> </w:t>
      </w:r>
      <w:proofErr w:type="spellStart"/>
      <w:r w:rsidR="00347FFC">
        <w:rPr>
          <w:rFonts w:cstheme="minorHAnsi"/>
          <w:b/>
          <w:sz w:val="24"/>
          <w:szCs w:val="24"/>
          <w:u w:val="single"/>
        </w:rPr>
        <w:t>Inea</w:t>
      </w:r>
      <w:proofErr w:type="spellEnd"/>
      <w:r w:rsidR="00347FFC">
        <w:rPr>
          <w:rFonts w:cstheme="minorHAnsi"/>
          <w:b/>
          <w:sz w:val="24"/>
          <w:szCs w:val="24"/>
          <w:u w:val="single"/>
        </w:rPr>
        <w:t xml:space="preserve"> (</w:t>
      </w:r>
      <w:r w:rsidR="00347FFC" w:rsidRPr="00C44CF2">
        <w:rPr>
          <w:rFonts w:cs="Times New Roman"/>
          <w:b/>
          <w:sz w:val="24"/>
          <w:szCs w:val="24"/>
          <w:u w:val="single"/>
        </w:rPr>
        <w:t>portallicenciamento.inea.rj.gov.br</w:t>
      </w:r>
      <w:bookmarkStart w:id="0" w:name="_GoBack"/>
      <w:bookmarkEnd w:id="0"/>
      <w:r w:rsidRPr="007E0DB7">
        <w:rPr>
          <w:rFonts w:cstheme="minorHAnsi"/>
          <w:b/>
          <w:sz w:val="24"/>
          <w:szCs w:val="24"/>
          <w:u w:val="single"/>
        </w:rPr>
        <w:t xml:space="preserve">) está disponível para orientações diversas e para acesso aos formulários constantes no </w:t>
      </w:r>
      <w:proofErr w:type="spellStart"/>
      <w:r w:rsidRPr="007E0DB7">
        <w:rPr>
          <w:rFonts w:cstheme="minorHAnsi"/>
          <w:b/>
          <w:sz w:val="24"/>
          <w:szCs w:val="24"/>
          <w:u w:val="single"/>
        </w:rPr>
        <w:t>checklist</w:t>
      </w:r>
      <w:proofErr w:type="spellEnd"/>
      <w:r w:rsidRPr="007E0DB7">
        <w:rPr>
          <w:rFonts w:cstheme="minorHAnsi"/>
          <w:b/>
          <w:sz w:val="24"/>
          <w:szCs w:val="24"/>
          <w:u w:val="single"/>
        </w:rPr>
        <w:t>, clicando no item FORMULÁRIOS, na aba LICENCIAMENTO, PÓS-LICENÇA E FISCALIZAÇÃO.</w:t>
      </w:r>
    </w:p>
    <w:p w:rsidR="004F7DE3" w:rsidRDefault="00347FFC"/>
    <w:sectPr w:rsidR="004F7DE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EB6"/>
    <w:rsid w:val="00300D11"/>
    <w:rsid w:val="00347FFC"/>
    <w:rsid w:val="00602961"/>
    <w:rsid w:val="006441B0"/>
    <w:rsid w:val="00943BEC"/>
    <w:rsid w:val="00985B22"/>
    <w:rsid w:val="009E0E5F"/>
    <w:rsid w:val="00A2259A"/>
    <w:rsid w:val="00D414E6"/>
    <w:rsid w:val="00E5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D71E9C-C7FE-4000-9B14-86E36338F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1EB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248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Carvalho Zanotelli</dc:creator>
  <cp:keywords/>
  <dc:description/>
  <cp:lastModifiedBy>Rafael Tosta Guedes</cp:lastModifiedBy>
  <cp:revision>8</cp:revision>
  <dcterms:created xsi:type="dcterms:W3CDTF">2019-04-26T19:17:00Z</dcterms:created>
  <dcterms:modified xsi:type="dcterms:W3CDTF">2021-08-24T15:15:00Z</dcterms:modified>
</cp:coreProperties>
</file>