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934" w:rsidRDefault="00E85934" w:rsidP="00E85934">
      <w:pPr>
        <w:jc w:val="center"/>
        <w:rPr>
          <w:b/>
          <w:sz w:val="24"/>
          <w:szCs w:val="24"/>
          <w:u w:val="single"/>
        </w:rPr>
      </w:pPr>
      <w:r w:rsidRPr="0076352A">
        <w:rPr>
          <w:b/>
          <w:sz w:val="24"/>
          <w:szCs w:val="24"/>
          <w:u w:val="single"/>
        </w:rPr>
        <w:t xml:space="preserve">DOCUMENTAÇÃO NECESSÁRIA PARA </w:t>
      </w:r>
      <w:r>
        <w:rPr>
          <w:b/>
          <w:sz w:val="24"/>
          <w:szCs w:val="24"/>
          <w:u w:val="single"/>
        </w:rPr>
        <w:t>O CADASTRO VOLUNTÁRIO DE PESQUISADOR.</w:t>
      </w:r>
    </w:p>
    <w:p w:rsidR="004F7DE3" w:rsidRDefault="00E85934" w:rsidP="00E85934">
      <w:pPr>
        <w:jc w:val="center"/>
        <w:rPr>
          <w:b/>
          <w:sz w:val="24"/>
          <w:szCs w:val="24"/>
          <w:u w:val="single"/>
        </w:rPr>
      </w:pPr>
      <w:r w:rsidRPr="00BC591C">
        <w:rPr>
          <w:b/>
          <w:sz w:val="24"/>
          <w:szCs w:val="24"/>
          <w:u w:val="single"/>
        </w:rPr>
        <w:t>(TAXA DE LICENCIAMENTO ISENTA).</w:t>
      </w:r>
    </w:p>
    <w:p w:rsidR="00E85934" w:rsidRPr="007E0DB7" w:rsidRDefault="00E85934" w:rsidP="00E85934">
      <w:pPr>
        <w:spacing w:before="120" w:after="120"/>
        <w:jc w:val="both"/>
        <w:rPr>
          <w:sz w:val="24"/>
          <w:szCs w:val="24"/>
        </w:rPr>
      </w:pPr>
      <w:r w:rsidRPr="007E0DB7">
        <w:rPr>
          <w:rFonts w:cstheme="minorHAnsi"/>
          <w:b/>
          <w:sz w:val="24"/>
          <w:szCs w:val="24"/>
          <w:u w:val="single"/>
        </w:rPr>
        <w:t>1 – Requerimento</w:t>
      </w:r>
    </w:p>
    <w:p w:rsidR="00E85934" w:rsidRPr="000D4157" w:rsidRDefault="00E85934" w:rsidP="00E85934">
      <w:pPr>
        <w:spacing w:before="120" w:after="120"/>
        <w:jc w:val="both"/>
        <w:rPr>
          <w:sz w:val="24"/>
          <w:szCs w:val="24"/>
        </w:rPr>
      </w:pPr>
      <w:r w:rsidRPr="000D4157">
        <w:rPr>
          <w:sz w:val="24"/>
          <w:szCs w:val="24"/>
        </w:rPr>
        <w:t xml:space="preserve">Formulário de Requerimento de </w:t>
      </w:r>
      <w:r w:rsidR="0047196D" w:rsidRPr="000D4157">
        <w:rPr>
          <w:sz w:val="24"/>
          <w:szCs w:val="24"/>
        </w:rPr>
        <w:t>A</w:t>
      </w:r>
      <w:r w:rsidRPr="000D4157">
        <w:rPr>
          <w:sz w:val="24"/>
          <w:szCs w:val="24"/>
        </w:rPr>
        <w:t>utorização para pesquisa (Link) preenchido e assinado pelo titular da pesquisa e pelo coordenador/orientador do projeto (somente cópia digital).</w:t>
      </w:r>
    </w:p>
    <w:p w:rsidR="00E85934" w:rsidRPr="00E85934" w:rsidRDefault="00E85934" w:rsidP="00E85934">
      <w:pPr>
        <w:spacing w:before="120" w:after="120"/>
        <w:jc w:val="both"/>
        <w:rPr>
          <w:rFonts w:cs="Arial"/>
          <w:color w:val="000000"/>
        </w:rPr>
      </w:pPr>
      <w:r>
        <w:rPr>
          <w:rFonts w:cstheme="minorHAnsi"/>
          <w:b/>
          <w:sz w:val="24"/>
          <w:szCs w:val="24"/>
          <w:u w:val="single"/>
        </w:rPr>
        <w:t>2</w:t>
      </w:r>
      <w:r w:rsidRPr="007E0DB7">
        <w:rPr>
          <w:rFonts w:cstheme="minorHAnsi"/>
          <w:b/>
          <w:sz w:val="24"/>
          <w:szCs w:val="24"/>
          <w:u w:val="single"/>
        </w:rPr>
        <w:t xml:space="preserve"> –</w:t>
      </w:r>
      <w:r w:rsidRPr="00BC591C">
        <w:rPr>
          <w:rFonts w:cstheme="minorHAnsi"/>
          <w:b/>
          <w:sz w:val="24"/>
          <w:szCs w:val="24"/>
          <w:u w:val="single"/>
        </w:rPr>
        <w:t xml:space="preserve"> Projeto de Pes</w:t>
      </w:r>
      <w:r>
        <w:rPr>
          <w:rFonts w:cstheme="minorHAnsi"/>
          <w:b/>
          <w:sz w:val="24"/>
          <w:szCs w:val="24"/>
          <w:u w:val="single"/>
        </w:rPr>
        <w:t>quisa (somente cópia</w:t>
      </w:r>
      <w:r w:rsidRPr="00BC591C">
        <w:rPr>
          <w:rFonts w:cstheme="minorHAnsi"/>
          <w:b/>
          <w:sz w:val="24"/>
          <w:szCs w:val="24"/>
          <w:u w:val="single"/>
        </w:rPr>
        <w:t xml:space="preserve"> digital)</w:t>
      </w:r>
    </w:p>
    <w:p w:rsidR="00E85934" w:rsidRPr="00E85934" w:rsidRDefault="00E85934" w:rsidP="00E85934">
      <w:pPr>
        <w:spacing w:before="120" w:after="120"/>
        <w:jc w:val="both"/>
        <w:rPr>
          <w:sz w:val="24"/>
          <w:szCs w:val="24"/>
        </w:rPr>
      </w:pPr>
      <w:r w:rsidRPr="00E85934">
        <w:rPr>
          <w:sz w:val="24"/>
          <w:szCs w:val="24"/>
        </w:rPr>
        <w:t>Deverá apresentar:</w:t>
      </w:r>
    </w:p>
    <w:p w:rsidR="00E85934" w:rsidRPr="00E85934" w:rsidRDefault="00E85934" w:rsidP="00E85934">
      <w:pPr>
        <w:pStyle w:val="PargrafodaLista"/>
        <w:numPr>
          <w:ilvl w:val="0"/>
          <w:numId w:val="1"/>
        </w:numPr>
        <w:spacing w:before="120" w:after="120"/>
        <w:jc w:val="both"/>
        <w:rPr>
          <w:sz w:val="24"/>
          <w:szCs w:val="24"/>
        </w:rPr>
      </w:pPr>
      <w:r w:rsidRPr="00E85934">
        <w:rPr>
          <w:sz w:val="24"/>
          <w:szCs w:val="24"/>
        </w:rPr>
        <w:t xml:space="preserve">Título; </w:t>
      </w:r>
    </w:p>
    <w:p w:rsidR="00E85934" w:rsidRPr="00E85934" w:rsidRDefault="00E85934" w:rsidP="00E85934">
      <w:pPr>
        <w:pStyle w:val="PargrafodaLista"/>
        <w:numPr>
          <w:ilvl w:val="0"/>
          <w:numId w:val="1"/>
        </w:numPr>
        <w:spacing w:before="120" w:after="120"/>
        <w:jc w:val="both"/>
        <w:rPr>
          <w:sz w:val="24"/>
          <w:szCs w:val="24"/>
        </w:rPr>
      </w:pPr>
      <w:r w:rsidRPr="00E85934">
        <w:rPr>
          <w:sz w:val="24"/>
          <w:szCs w:val="24"/>
        </w:rPr>
        <w:t>Objetivos;</w:t>
      </w:r>
    </w:p>
    <w:p w:rsidR="00E85934" w:rsidRPr="00E85934" w:rsidRDefault="00E85934" w:rsidP="00E85934">
      <w:pPr>
        <w:pStyle w:val="PargrafodaLista"/>
        <w:numPr>
          <w:ilvl w:val="0"/>
          <w:numId w:val="1"/>
        </w:numPr>
        <w:spacing w:before="120" w:after="120"/>
        <w:jc w:val="both"/>
        <w:rPr>
          <w:sz w:val="24"/>
          <w:szCs w:val="24"/>
        </w:rPr>
      </w:pPr>
      <w:r w:rsidRPr="00E85934">
        <w:rPr>
          <w:sz w:val="24"/>
          <w:szCs w:val="24"/>
        </w:rPr>
        <w:t xml:space="preserve">Justificativa; </w:t>
      </w:r>
    </w:p>
    <w:p w:rsidR="00E85934" w:rsidRPr="00E85934" w:rsidRDefault="00E85934" w:rsidP="00E85934">
      <w:pPr>
        <w:pStyle w:val="PargrafodaLista"/>
        <w:numPr>
          <w:ilvl w:val="0"/>
          <w:numId w:val="1"/>
        </w:numPr>
        <w:spacing w:before="120" w:after="120"/>
        <w:jc w:val="both"/>
        <w:rPr>
          <w:sz w:val="24"/>
          <w:szCs w:val="24"/>
        </w:rPr>
      </w:pPr>
      <w:r w:rsidRPr="00E85934">
        <w:rPr>
          <w:sz w:val="24"/>
          <w:szCs w:val="24"/>
        </w:rPr>
        <w:t xml:space="preserve">Bibliografia; </w:t>
      </w:r>
    </w:p>
    <w:p w:rsidR="00E85934" w:rsidRPr="00E85934" w:rsidRDefault="00E85934" w:rsidP="00E85934">
      <w:pPr>
        <w:pStyle w:val="PargrafodaLista"/>
        <w:numPr>
          <w:ilvl w:val="0"/>
          <w:numId w:val="1"/>
        </w:numPr>
        <w:spacing w:before="120" w:after="120"/>
        <w:jc w:val="both"/>
        <w:rPr>
          <w:sz w:val="24"/>
          <w:szCs w:val="24"/>
        </w:rPr>
      </w:pPr>
      <w:r w:rsidRPr="00E85934">
        <w:rPr>
          <w:sz w:val="24"/>
          <w:szCs w:val="24"/>
        </w:rPr>
        <w:t xml:space="preserve">Materiais a serem coletados, capturados e/ou marcados (no menor nível taxonômico possível); </w:t>
      </w:r>
    </w:p>
    <w:p w:rsidR="00E85934" w:rsidRPr="00E85934" w:rsidRDefault="00E85934" w:rsidP="00E85934">
      <w:pPr>
        <w:pStyle w:val="PargrafodaLista"/>
        <w:numPr>
          <w:ilvl w:val="0"/>
          <w:numId w:val="1"/>
        </w:numPr>
        <w:spacing w:before="120" w:after="120"/>
        <w:jc w:val="both"/>
        <w:rPr>
          <w:sz w:val="24"/>
          <w:szCs w:val="24"/>
        </w:rPr>
      </w:pPr>
      <w:r w:rsidRPr="00E85934">
        <w:rPr>
          <w:sz w:val="24"/>
          <w:szCs w:val="24"/>
        </w:rPr>
        <w:t xml:space="preserve">Metodologia; </w:t>
      </w:r>
    </w:p>
    <w:p w:rsidR="00E85934" w:rsidRPr="00E85934" w:rsidRDefault="00E85934" w:rsidP="00E85934">
      <w:pPr>
        <w:pStyle w:val="PargrafodaLista"/>
        <w:numPr>
          <w:ilvl w:val="0"/>
          <w:numId w:val="1"/>
        </w:numPr>
        <w:spacing w:before="120" w:after="120"/>
        <w:jc w:val="both"/>
        <w:rPr>
          <w:sz w:val="24"/>
          <w:szCs w:val="24"/>
        </w:rPr>
      </w:pPr>
      <w:r w:rsidRPr="00E85934">
        <w:rPr>
          <w:sz w:val="24"/>
          <w:szCs w:val="24"/>
        </w:rPr>
        <w:t xml:space="preserve">Área de estudo (caso já tenha sido definida); e </w:t>
      </w:r>
    </w:p>
    <w:p w:rsidR="00E85934" w:rsidRPr="00E85934" w:rsidRDefault="00E85934" w:rsidP="00E85934">
      <w:pPr>
        <w:pStyle w:val="PargrafodaLista"/>
        <w:numPr>
          <w:ilvl w:val="0"/>
          <w:numId w:val="1"/>
        </w:numPr>
        <w:spacing w:before="120" w:after="120"/>
        <w:jc w:val="both"/>
        <w:rPr>
          <w:sz w:val="24"/>
          <w:szCs w:val="24"/>
        </w:rPr>
      </w:pPr>
      <w:r w:rsidRPr="00E85934">
        <w:rPr>
          <w:sz w:val="24"/>
          <w:szCs w:val="24"/>
        </w:rPr>
        <w:t>Cronograma preliminar de atividades.</w:t>
      </w:r>
    </w:p>
    <w:p w:rsidR="00E85934" w:rsidRDefault="00E85934" w:rsidP="00E85934">
      <w:pPr>
        <w:spacing w:before="120" w:after="120"/>
        <w:jc w:val="both"/>
        <w:rPr>
          <w:rFonts w:cs="Arial"/>
        </w:rPr>
      </w:pPr>
      <w:r>
        <w:rPr>
          <w:rFonts w:cstheme="minorHAnsi"/>
          <w:b/>
          <w:sz w:val="24"/>
          <w:szCs w:val="24"/>
          <w:u w:val="single"/>
        </w:rPr>
        <w:t>3</w:t>
      </w:r>
      <w:r w:rsidRPr="007E0DB7">
        <w:rPr>
          <w:rFonts w:cstheme="minorHAnsi"/>
          <w:b/>
          <w:sz w:val="24"/>
          <w:szCs w:val="24"/>
          <w:u w:val="single"/>
        </w:rPr>
        <w:t xml:space="preserve"> – Documento de Identidade</w:t>
      </w:r>
      <w:r w:rsidRPr="00BC591C">
        <w:rPr>
          <w:rFonts w:cstheme="minorHAnsi"/>
          <w:b/>
          <w:sz w:val="24"/>
          <w:szCs w:val="24"/>
          <w:u w:val="single"/>
        </w:rPr>
        <w:t xml:space="preserve"> </w:t>
      </w:r>
      <w:r w:rsidRPr="007E0DB7">
        <w:rPr>
          <w:rFonts w:cstheme="minorHAnsi"/>
          <w:b/>
          <w:sz w:val="24"/>
          <w:szCs w:val="24"/>
          <w:u w:val="single"/>
        </w:rPr>
        <w:t xml:space="preserve">do </w:t>
      </w:r>
      <w:r w:rsidRPr="00BC591C">
        <w:rPr>
          <w:rFonts w:cstheme="minorHAnsi"/>
          <w:b/>
          <w:sz w:val="24"/>
          <w:szCs w:val="24"/>
          <w:u w:val="single"/>
        </w:rPr>
        <w:t>pesquisador responsável e de todos os integrantes da equipe, pesquisadores ou não, que terão acesso à Unidade de Conservação.</w:t>
      </w:r>
    </w:p>
    <w:p w:rsidR="00E85934" w:rsidRDefault="00E85934" w:rsidP="00E85934">
      <w:pPr>
        <w:jc w:val="both"/>
        <w:rPr>
          <w:rFonts w:cstheme="minorHAnsi"/>
          <w:b/>
          <w:sz w:val="24"/>
          <w:szCs w:val="24"/>
          <w:u w:val="single"/>
        </w:rPr>
      </w:pPr>
      <w:r w:rsidRPr="00E85934">
        <w:rPr>
          <w:rFonts w:cstheme="minorHAnsi"/>
          <w:b/>
          <w:sz w:val="24"/>
          <w:szCs w:val="24"/>
          <w:u w:val="single"/>
        </w:rPr>
        <w:t xml:space="preserve">4 </w:t>
      </w:r>
      <w:r w:rsidRPr="007E0DB7">
        <w:rPr>
          <w:rFonts w:cstheme="minorHAnsi"/>
          <w:b/>
          <w:sz w:val="24"/>
          <w:szCs w:val="24"/>
          <w:u w:val="single"/>
        </w:rPr>
        <w:t>–</w:t>
      </w:r>
      <w:r w:rsidRPr="00E85934">
        <w:rPr>
          <w:rFonts w:cstheme="minorHAnsi"/>
          <w:b/>
          <w:sz w:val="24"/>
          <w:szCs w:val="24"/>
          <w:u w:val="single"/>
        </w:rPr>
        <w:t xml:space="preserve"> </w:t>
      </w:r>
      <w:r w:rsidR="00B23660">
        <w:rPr>
          <w:rFonts w:cstheme="minorHAnsi"/>
          <w:b/>
          <w:sz w:val="24"/>
          <w:szCs w:val="24"/>
          <w:u w:val="single"/>
        </w:rPr>
        <w:t>C</w:t>
      </w:r>
      <w:r w:rsidRPr="00E85934">
        <w:rPr>
          <w:rFonts w:cstheme="minorHAnsi"/>
          <w:b/>
          <w:sz w:val="24"/>
          <w:szCs w:val="24"/>
          <w:u w:val="single"/>
        </w:rPr>
        <w:t>urriculum lattes.</w:t>
      </w:r>
    </w:p>
    <w:p w:rsidR="00E85934" w:rsidRPr="00E85934" w:rsidRDefault="00E85934" w:rsidP="00E85934">
      <w:pPr>
        <w:jc w:val="both"/>
        <w:rPr>
          <w:rFonts w:cstheme="minorHAnsi"/>
          <w:b/>
          <w:sz w:val="24"/>
          <w:szCs w:val="24"/>
          <w:u w:val="single"/>
        </w:rPr>
      </w:pPr>
      <w:r w:rsidRPr="007E0DB7">
        <w:rPr>
          <w:rFonts w:cstheme="minorHAnsi"/>
          <w:b/>
          <w:sz w:val="24"/>
          <w:szCs w:val="24"/>
          <w:u w:val="single"/>
        </w:rPr>
        <w:t>O Portal do</w:t>
      </w:r>
      <w:r w:rsidR="002D07BE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="002D07BE">
        <w:rPr>
          <w:rFonts w:cstheme="minorHAnsi"/>
          <w:b/>
          <w:sz w:val="24"/>
          <w:szCs w:val="24"/>
          <w:u w:val="single"/>
        </w:rPr>
        <w:t>Inea</w:t>
      </w:r>
      <w:proofErr w:type="spellEnd"/>
      <w:r w:rsidR="002D07BE">
        <w:rPr>
          <w:rFonts w:cstheme="minorHAnsi"/>
          <w:b/>
          <w:sz w:val="24"/>
          <w:szCs w:val="24"/>
          <w:u w:val="single"/>
        </w:rPr>
        <w:t xml:space="preserve"> (</w:t>
      </w:r>
      <w:r w:rsidR="002D07BE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7E0DB7">
        <w:rPr>
          <w:rFonts w:cstheme="minorHAnsi"/>
          <w:b/>
          <w:sz w:val="24"/>
          <w:szCs w:val="24"/>
          <w:u w:val="single"/>
        </w:rPr>
        <w:t xml:space="preserve">) está disponível para orientações diversas e para acesso aos formulários constantes no </w:t>
      </w:r>
      <w:proofErr w:type="spellStart"/>
      <w:r w:rsidRPr="007E0DB7">
        <w:rPr>
          <w:rFonts w:cstheme="minorHAnsi"/>
          <w:b/>
          <w:sz w:val="24"/>
          <w:szCs w:val="24"/>
          <w:u w:val="single"/>
        </w:rPr>
        <w:t>checklist</w:t>
      </w:r>
      <w:proofErr w:type="spellEnd"/>
      <w:r w:rsidRPr="007E0DB7">
        <w:rPr>
          <w:rFonts w:cstheme="minorHAnsi"/>
          <w:b/>
          <w:sz w:val="24"/>
          <w:szCs w:val="24"/>
          <w:u w:val="single"/>
        </w:rPr>
        <w:t>, clicando no item FORMULÁRIOS, na aba LICENCIAMENTO, PÓS-LICENÇA E FISCALIZAÇÃO.</w:t>
      </w:r>
    </w:p>
    <w:p w:rsidR="00E85934" w:rsidRDefault="00E85934" w:rsidP="00E85934"/>
    <w:sectPr w:rsidR="00E859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B410A"/>
    <w:multiLevelType w:val="hybridMultilevel"/>
    <w:tmpl w:val="0F4C34CE"/>
    <w:lvl w:ilvl="0" w:tplc="AFB43AE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934"/>
    <w:rsid w:val="000D4157"/>
    <w:rsid w:val="002D07BE"/>
    <w:rsid w:val="00300D11"/>
    <w:rsid w:val="0047196D"/>
    <w:rsid w:val="00B23660"/>
    <w:rsid w:val="00D414E6"/>
    <w:rsid w:val="00E8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A695C-AEF5-4DE6-9CF1-83BD1B06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93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85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5</cp:revision>
  <dcterms:created xsi:type="dcterms:W3CDTF">2019-04-26T18:57:00Z</dcterms:created>
  <dcterms:modified xsi:type="dcterms:W3CDTF">2021-08-24T15:14:00Z</dcterms:modified>
</cp:coreProperties>
</file>